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97088" w:rsidRPr="00660562" w:rsidRDefault="00697088" w:rsidP="00660562">
      <w:pPr>
        <w:spacing w:after="0" w:line="240" w:lineRule="auto"/>
        <w:jc w:val="both"/>
        <w:rPr>
          <w:rFonts w:ascii="Arial" w:eastAsia="Gulim" w:hAnsi="Arial" w:cs="Arial"/>
        </w:rPr>
      </w:pPr>
      <w:r w:rsidRPr="00660562">
        <w:rPr>
          <w:rFonts w:ascii="Arial" w:eastAsia="Gulim" w:hAnsi="Arial" w:cs="Arial"/>
        </w:rPr>
        <w:t>Señor</w:t>
      </w:r>
    </w:p>
    <w:p w:rsidR="00697088" w:rsidRPr="00660562" w:rsidRDefault="00453773" w:rsidP="00660562">
      <w:pPr>
        <w:pStyle w:val="Ttulo2"/>
        <w:rPr>
          <w:rFonts w:eastAsia="Gulim" w:cs="Arial"/>
          <w:sz w:val="22"/>
          <w:szCs w:val="22"/>
        </w:rPr>
      </w:pPr>
      <w:r>
        <w:rPr>
          <w:rFonts w:eastAsia="Gulim" w:cs="Arial"/>
          <w:sz w:val="22"/>
          <w:szCs w:val="22"/>
        </w:rPr>
        <w:t xml:space="preserve">JUEZ ADMINISTRATIVO DEL CIRCUITO DE POPAYÁN </w:t>
      </w:r>
      <w:r w:rsidR="00697088" w:rsidRPr="00660562">
        <w:rPr>
          <w:rFonts w:eastAsia="Gulim" w:cs="Arial"/>
          <w:sz w:val="22"/>
          <w:szCs w:val="22"/>
        </w:rPr>
        <w:t>- REPARTO</w:t>
      </w:r>
    </w:p>
    <w:p w:rsidR="00697088" w:rsidRPr="00660562" w:rsidRDefault="00453773" w:rsidP="00660562">
      <w:pPr>
        <w:spacing w:after="0" w:line="240" w:lineRule="auto"/>
        <w:jc w:val="both"/>
        <w:rPr>
          <w:rFonts w:ascii="Arial" w:eastAsia="Gulim" w:hAnsi="Arial" w:cs="Arial"/>
        </w:rPr>
      </w:pPr>
      <w:r>
        <w:rPr>
          <w:rFonts w:ascii="Arial" w:eastAsia="Gulim" w:hAnsi="Arial" w:cs="Arial"/>
        </w:rPr>
        <w:t>E.   S.   D.</w:t>
      </w:r>
    </w:p>
    <w:p w:rsidR="00386C12" w:rsidRPr="00660562" w:rsidRDefault="00386C12" w:rsidP="00660562">
      <w:pPr>
        <w:spacing w:after="0" w:line="240" w:lineRule="auto"/>
        <w:jc w:val="both"/>
        <w:rPr>
          <w:rFonts w:ascii="Arial" w:eastAsia="Gulim" w:hAnsi="Arial" w:cs="Arial"/>
          <w:b/>
        </w:rPr>
      </w:pPr>
    </w:p>
    <w:p w:rsidR="00697088" w:rsidRPr="00660562" w:rsidRDefault="00697088" w:rsidP="00660562">
      <w:pPr>
        <w:spacing w:after="0" w:line="240" w:lineRule="auto"/>
        <w:jc w:val="both"/>
        <w:rPr>
          <w:rFonts w:ascii="Arial" w:eastAsia="Gulim" w:hAnsi="Arial" w:cs="Arial"/>
          <w:b/>
        </w:rPr>
      </w:pPr>
      <w:r w:rsidRPr="00660562">
        <w:rPr>
          <w:rFonts w:ascii="Arial" w:eastAsia="Gulim" w:hAnsi="Arial" w:cs="Arial"/>
          <w:b/>
        </w:rPr>
        <w:t xml:space="preserve">Asunto:        </w:t>
      </w:r>
      <w:r w:rsidR="00F5563F" w:rsidRPr="00660562">
        <w:rPr>
          <w:rFonts w:ascii="Arial" w:eastAsia="Gulim" w:hAnsi="Arial" w:cs="Arial"/>
          <w:b/>
        </w:rPr>
        <w:tab/>
      </w:r>
      <w:r w:rsidR="00660562" w:rsidRPr="00660562">
        <w:rPr>
          <w:rFonts w:ascii="Arial" w:eastAsia="Gulim" w:hAnsi="Arial" w:cs="Arial"/>
          <w:b/>
        </w:rPr>
        <w:tab/>
      </w:r>
      <w:r w:rsidR="00453773">
        <w:rPr>
          <w:rFonts w:ascii="Arial" w:eastAsia="Gulim" w:hAnsi="Arial" w:cs="Arial"/>
          <w:b/>
        </w:rPr>
        <w:t>Medio de Control de Nulidad y Restablecimiento del Derecho.</w:t>
      </w:r>
      <w:r w:rsidRPr="00660562">
        <w:rPr>
          <w:rFonts w:ascii="Arial" w:eastAsia="Gulim" w:hAnsi="Arial" w:cs="Arial"/>
          <w:b/>
        </w:rPr>
        <w:t xml:space="preserve"> </w:t>
      </w:r>
    </w:p>
    <w:p w:rsidR="00697088" w:rsidRPr="00660562" w:rsidRDefault="00453773" w:rsidP="00660562">
      <w:pPr>
        <w:spacing w:after="0" w:line="240" w:lineRule="auto"/>
        <w:jc w:val="both"/>
        <w:rPr>
          <w:rFonts w:ascii="Arial" w:eastAsia="Gulim" w:hAnsi="Arial" w:cs="Arial"/>
          <w:b/>
        </w:rPr>
      </w:pPr>
      <w:r w:rsidRPr="00453773">
        <w:rPr>
          <w:rFonts w:ascii="Arial" w:eastAsia="Gulim" w:hAnsi="Arial" w:cs="Arial"/>
          <w:b/>
        </w:rPr>
        <w:t xml:space="preserve">Demandante: </w:t>
      </w:r>
      <w:r w:rsidR="00697088" w:rsidRPr="00660562">
        <w:rPr>
          <w:rFonts w:ascii="Arial" w:eastAsia="Gulim" w:hAnsi="Arial" w:cs="Arial"/>
          <w:b/>
        </w:rPr>
        <w:t xml:space="preserve">   </w:t>
      </w:r>
      <w:r w:rsidR="00F5563F" w:rsidRPr="00660562">
        <w:rPr>
          <w:rFonts w:ascii="Arial" w:eastAsia="Gulim" w:hAnsi="Arial" w:cs="Arial"/>
          <w:b/>
        </w:rPr>
        <w:tab/>
      </w:r>
      <w:r w:rsidR="00D91FF4" w:rsidRPr="00660562">
        <w:rPr>
          <w:rFonts w:ascii="Arial" w:eastAsia="Gulim" w:hAnsi="Arial" w:cs="Arial"/>
          <w:b/>
        </w:rPr>
        <w:t>MIRNA MADRID ANCHICO</w:t>
      </w:r>
    </w:p>
    <w:p w:rsidR="00697088" w:rsidRPr="00660562" w:rsidRDefault="00453773" w:rsidP="00660562">
      <w:pPr>
        <w:spacing w:after="0" w:line="240" w:lineRule="auto"/>
        <w:ind w:left="2124" w:hanging="2124"/>
        <w:jc w:val="both"/>
        <w:rPr>
          <w:rFonts w:ascii="Arial" w:eastAsia="Gulim" w:hAnsi="Arial" w:cs="Arial"/>
          <w:b/>
        </w:rPr>
      </w:pPr>
      <w:r w:rsidRPr="00453773">
        <w:rPr>
          <w:rFonts w:ascii="Arial" w:eastAsia="Gulim" w:hAnsi="Arial" w:cs="Arial"/>
          <w:b/>
          <w:lang w:val="es-ES"/>
        </w:rPr>
        <w:t>Demandado:</w:t>
      </w:r>
      <w:r w:rsidR="00F5563F" w:rsidRPr="00660562">
        <w:rPr>
          <w:rFonts w:ascii="Arial" w:eastAsia="Gulim" w:hAnsi="Arial" w:cs="Arial"/>
          <w:b/>
        </w:rPr>
        <w:tab/>
      </w:r>
      <w:r w:rsidR="005605A7" w:rsidRPr="00660562">
        <w:rPr>
          <w:rFonts w:ascii="Arial" w:eastAsia="Gulim" w:hAnsi="Arial" w:cs="Arial"/>
          <w:b/>
        </w:rPr>
        <w:t>NACIÓN – MINISTERIO DE DEFENSA – POLICÍA NACIONAL DE COLOMBIA</w:t>
      </w:r>
      <w:r w:rsidR="00F5563F" w:rsidRPr="00660562">
        <w:rPr>
          <w:rFonts w:ascii="Arial" w:eastAsia="Gulim" w:hAnsi="Arial" w:cs="Arial"/>
          <w:b/>
        </w:rPr>
        <w:t>.</w:t>
      </w:r>
    </w:p>
    <w:p w:rsidR="00D45A21" w:rsidRPr="00660562" w:rsidRDefault="00D45A21" w:rsidP="00660562">
      <w:pPr>
        <w:spacing w:after="0" w:line="240" w:lineRule="auto"/>
        <w:jc w:val="both"/>
        <w:rPr>
          <w:rFonts w:ascii="Arial" w:eastAsia="Gulim" w:hAnsi="Arial" w:cs="Arial"/>
        </w:rPr>
      </w:pPr>
    </w:p>
    <w:p w:rsidR="00453773" w:rsidRPr="00453773" w:rsidRDefault="001E0B9B" w:rsidP="00453773">
      <w:pPr>
        <w:spacing w:after="0" w:line="240" w:lineRule="auto"/>
        <w:jc w:val="both"/>
        <w:rPr>
          <w:rFonts w:ascii="Arial" w:eastAsia="Gulim" w:hAnsi="Arial" w:cs="Arial"/>
          <w:lang w:val="es-ES"/>
        </w:rPr>
      </w:pPr>
      <w:r w:rsidRPr="00660562">
        <w:rPr>
          <w:rFonts w:ascii="Arial" w:eastAsia="Gulim" w:hAnsi="Arial" w:cs="Arial"/>
        </w:rPr>
        <w:t>ERNESTO RAUL RICO GOMEZ</w:t>
      </w:r>
      <w:r w:rsidR="00697088" w:rsidRPr="00660562">
        <w:rPr>
          <w:rFonts w:ascii="Arial" w:eastAsia="Gulim" w:hAnsi="Arial" w:cs="Arial"/>
        </w:rPr>
        <w:t>, identificad</w:t>
      </w:r>
      <w:r w:rsidR="00F5563F" w:rsidRPr="00660562">
        <w:rPr>
          <w:rFonts w:ascii="Arial" w:eastAsia="Gulim" w:hAnsi="Arial" w:cs="Arial"/>
        </w:rPr>
        <w:t>o</w:t>
      </w:r>
      <w:r w:rsidR="00697088" w:rsidRPr="00660562">
        <w:rPr>
          <w:rFonts w:ascii="Arial" w:eastAsia="Gulim" w:hAnsi="Arial" w:cs="Arial"/>
        </w:rPr>
        <w:t xml:space="preserve"> como aparece al pie de m</w:t>
      </w:r>
      <w:r w:rsidR="00F5563F" w:rsidRPr="00660562">
        <w:rPr>
          <w:rFonts w:ascii="Arial" w:eastAsia="Gulim" w:hAnsi="Arial" w:cs="Arial"/>
        </w:rPr>
        <w:t>i correspondiente firma, abogado</w:t>
      </w:r>
      <w:r w:rsidR="00697088" w:rsidRPr="00660562">
        <w:rPr>
          <w:rFonts w:ascii="Arial" w:eastAsia="Gulim" w:hAnsi="Arial" w:cs="Arial"/>
        </w:rPr>
        <w:t xml:space="preserve"> en ejercicio y portador de la Tarjeta Profesional No. </w:t>
      </w:r>
      <w:r w:rsidRPr="00660562">
        <w:rPr>
          <w:rFonts w:ascii="Arial" w:eastAsia="Gulim" w:hAnsi="Arial" w:cs="Arial"/>
        </w:rPr>
        <w:t>130.713</w:t>
      </w:r>
      <w:r w:rsidR="00487FBF" w:rsidRPr="00660562">
        <w:rPr>
          <w:rFonts w:ascii="Arial" w:eastAsia="Gulim" w:hAnsi="Arial" w:cs="Arial"/>
        </w:rPr>
        <w:t xml:space="preserve"> </w:t>
      </w:r>
      <w:r w:rsidR="00697088" w:rsidRPr="00660562">
        <w:rPr>
          <w:rFonts w:ascii="Arial" w:eastAsia="Gulim" w:hAnsi="Arial" w:cs="Arial"/>
        </w:rPr>
        <w:t>del C</w:t>
      </w:r>
      <w:r w:rsidR="00F5563F" w:rsidRPr="00660562">
        <w:rPr>
          <w:rFonts w:ascii="Arial" w:eastAsia="Gulim" w:hAnsi="Arial" w:cs="Arial"/>
        </w:rPr>
        <w:t xml:space="preserve">onsejo </w:t>
      </w:r>
      <w:r w:rsidR="00697088" w:rsidRPr="00660562">
        <w:rPr>
          <w:rFonts w:ascii="Arial" w:eastAsia="Gulim" w:hAnsi="Arial" w:cs="Arial"/>
        </w:rPr>
        <w:t>S</w:t>
      </w:r>
      <w:r w:rsidR="00F5563F" w:rsidRPr="00660562">
        <w:rPr>
          <w:rFonts w:ascii="Arial" w:eastAsia="Gulim" w:hAnsi="Arial" w:cs="Arial"/>
        </w:rPr>
        <w:t>uperior</w:t>
      </w:r>
      <w:r w:rsidR="00697088" w:rsidRPr="00660562">
        <w:rPr>
          <w:rFonts w:ascii="Arial" w:eastAsia="Gulim" w:hAnsi="Arial" w:cs="Arial"/>
        </w:rPr>
        <w:t xml:space="preserve"> de la Jud</w:t>
      </w:r>
      <w:r w:rsidR="00F5563F" w:rsidRPr="00660562">
        <w:rPr>
          <w:rFonts w:ascii="Arial" w:eastAsia="Gulim" w:hAnsi="Arial" w:cs="Arial"/>
        </w:rPr>
        <w:t>icatura, obrando como apoderado</w:t>
      </w:r>
      <w:r w:rsidR="00697088" w:rsidRPr="00660562">
        <w:rPr>
          <w:rFonts w:ascii="Arial" w:eastAsia="Gulim" w:hAnsi="Arial" w:cs="Arial"/>
        </w:rPr>
        <w:t xml:space="preserve"> judicial de</w:t>
      </w:r>
      <w:r w:rsidR="00F744C6" w:rsidRPr="00660562">
        <w:rPr>
          <w:rFonts w:ascii="Arial" w:eastAsia="Gulim" w:hAnsi="Arial" w:cs="Arial"/>
        </w:rPr>
        <w:t xml:space="preserve"> </w:t>
      </w:r>
      <w:r w:rsidR="00697088" w:rsidRPr="00660562">
        <w:rPr>
          <w:rFonts w:ascii="Arial" w:eastAsia="Gulim" w:hAnsi="Arial" w:cs="Arial"/>
        </w:rPr>
        <w:t>l</w:t>
      </w:r>
      <w:r w:rsidR="00F744C6" w:rsidRPr="00660562">
        <w:rPr>
          <w:rFonts w:ascii="Arial" w:eastAsia="Gulim" w:hAnsi="Arial" w:cs="Arial"/>
        </w:rPr>
        <w:t>a</w:t>
      </w:r>
      <w:r w:rsidR="00697088" w:rsidRPr="00660562">
        <w:rPr>
          <w:rFonts w:ascii="Arial" w:eastAsia="Gulim" w:hAnsi="Arial" w:cs="Arial"/>
        </w:rPr>
        <w:t xml:space="preserve"> señor</w:t>
      </w:r>
      <w:r w:rsidR="00F744C6" w:rsidRPr="00660562">
        <w:rPr>
          <w:rFonts w:ascii="Arial" w:eastAsia="Gulim" w:hAnsi="Arial" w:cs="Arial"/>
        </w:rPr>
        <w:t>a</w:t>
      </w:r>
      <w:r w:rsidR="00697088" w:rsidRPr="00660562">
        <w:rPr>
          <w:rFonts w:ascii="Arial" w:eastAsia="Gulim" w:hAnsi="Arial" w:cs="Arial"/>
        </w:rPr>
        <w:t xml:space="preserve"> </w:t>
      </w:r>
      <w:r w:rsidR="00D91FF4" w:rsidRPr="00660562">
        <w:rPr>
          <w:rFonts w:ascii="Arial" w:eastAsia="Gulim" w:hAnsi="Arial" w:cs="Arial"/>
        </w:rPr>
        <w:t>MIRNA MADRID ANCHICO</w:t>
      </w:r>
      <w:r w:rsidR="00F5563F" w:rsidRPr="00660562">
        <w:rPr>
          <w:rFonts w:ascii="Arial" w:eastAsia="Gulim" w:hAnsi="Arial" w:cs="Arial"/>
        </w:rPr>
        <w:t>,</w:t>
      </w:r>
      <w:r w:rsidR="00697088" w:rsidRPr="00660562">
        <w:rPr>
          <w:rFonts w:ascii="Arial" w:eastAsia="Gulim" w:hAnsi="Arial" w:cs="Arial"/>
        </w:rPr>
        <w:t xml:space="preserve"> </w:t>
      </w:r>
      <w:r w:rsidR="00D91FF4" w:rsidRPr="00660562">
        <w:rPr>
          <w:rFonts w:ascii="Arial" w:eastAsia="Gulim" w:hAnsi="Arial" w:cs="Arial"/>
        </w:rPr>
        <w:t>identificada con cédula de ciudadanía número 66.941.556, expedida en Buenaventura (Valle del Cauca)</w:t>
      </w:r>
      <w:r w:rsidR="00E41D6E" w:rsidRPr="00660562">
        <w:rPr>
          <w:rFonts w:ascii="Arial" w:eastAsia="Gulim" w:hAnsi="Arial" w:cs="Arial"/>
        </w:rPr>
        <w:t xml:space="preserve">, </w:t>
      </w:r>
      <w:r w:rsidR="00697088" w:rsidRPr="00660562">
        <w:rPr>
          <w:rFonts w:ascii="Arial" w:eastAsia="Gulim" w:hAnsi="Arial" w:cs="Arial"/>
        </w:rPr>
        <w:t xml:space="preserve">quien obran en su propio nombre, de conformidad con el poder </w:t>
      </w:r>
      <w:r w:rsidR="005605A7" w:rsidRPr="00660562">
        <w:rPr>
          <w:rFonts w:ascii="Arial" w:eastAsia="Gulim" w:hAnsi="Arial" w:cs="Arial"/>
        </w:rPr>
        <w:t>especial</w:t>
      </w:r>
      <w:r w:rsidRPr="00660562">
        <w:rPr>
          <w:rFonts w:ascii="Arial" w:eastAsia="Gulim" w:hAnsi="Arial" w:cs="Arial"/>
        </w:rPr>
        <w:t xml:space="preserve"> </w:t>
      </w:r>
      <w:r w:rsidR="00697088" w:rsidRPr="00660562">
        <w:rPr>
          <w:rFonts w:ascii="Arial" w:eastAsia="Gulim" w:hAnsi="Arial" w:cs="Arial"/>
        </w:rPr>
        <w:t xml:space="preserve">adjunto, </w:t>
      </w:r>
      <w:r w:rsidR="00453773" w:rsidRPr="00453773">
        <w:rPr>
          <w:rFonts w:ascii="Arial" w:eastAsia="Gulim" w:hAnsi="Arial" w:cs="Arial"/>
          <w:lang w:val="es-ES"/>
        </w:rPr>
        <w:t xml:space="preserve">por medio del presente escrito promuevo demanda de NULIDAD Y RESTABLECIMIENTO DEL DERECHO en contra de </w:t>
      </w:r>
      <w:r w:rsidR="00453773" w:rsidRPr="00453773">
        <w:rPr>
          <w:rFonts w:ascii="Arial" w:eastAsia="Gulim" w:hAnsi="Arial" w:cs="Arial"/>
        </w:rPr>
        <w:t>la NACIÓN – MINISTERIO DE DEFENSA – POLICÍA NACIONAL DE COLOMBIA</w:t>
      </w:r>
      <w:r w:rsidR="00453773" w:rsidRPr="00453773">
        <w:rPr>
          <w:rFonts w:ascii="Arial" w:eastAsia="Gulim" w:hAnsi="Arial" w:cs="Arial"/>
          <w:lang w:val="es-ES"/>
        </w:rPr>
        <w:t xml:space="preserve">, representadas legalmente por </w:t>
      </w:r>
      <w:r w:rsidR="00453773" w:rsidRPr="00453773">
        <w:rPr>
          <w:rFonts w:ascii="Arial" w:eastAsia="Gulim" w:hAnsi="Arial" w:cs="Arial" w:hint="eastAsia"/>
        </w:rPr>
        <w:t>e</w:t>
      </w:r>
      <w:r w:rsidR="00453773" w:rsidRPr="00453773">
        <w:rPr>
          <w:rFonts w:ascii="Arial" w:eastAsia="Gulim" w:hAnsi="Arial" w:cs="Arial"/>
        </w:rPr>
        <w:t>l señor Ministro, Comandante de Policía Cauca</w:t>
      </w:r>
      <w:r w:rsidR="00453773" w:rsidRPr="00453773">
        <w:rPr>
          <w:rFonts w:ascii="Arial" w:eastAsia="Gulim" w:hAnsi="Arial" w:cs="Arial" w:hint="eastAsia"/>
        </w:rPr>
        <w:t xml:space="preserve"> o quienes hagan sus veces</w:t>
      </w:r>
      <w:r w:rsidR="00453773" w:rsidRPr="00453773">
        <w:rPr>
          <w:rFonts w:ascii="Arial" w:eastAsia="Gulim" w:hAnsi="Arial" w:cs="Arial"/>
          <w:lang w:val="es-ES"/>
        </w:rPr>
        <w:t xml:space="preserve"> y con la citación del señor Procurador Judicial en Asuntos Administrativos, solicito se haga las siguientes o semejantes declaraciones o condenas: </w:t>
      </w:r>
    </w:p>
    <w:p w:rsidR="00C17897" w:rsidRPr="00660562" w:rsidRDefault="00697088" w:rsidP="00660562">
      <w:pPr>
        <w:spacing w:after="0" w:line="240" w:lineRule="auto"/>
        <w:jc w:val="both"/>
        <w:rPr>
          <w:rFonts w:ascii="Arial" w:eastAsia="Gulim" w:hAnsi="Arial" w:cs="Arial"/>
        </w:rPr>
      </w:pPr>
      <w:r w:rsidRPr="00660562">
        <w:rPr>
          <w:rFonts w:ascii="Arial" w:eastAsia="Gulim" w:hAnsi="Arial" w:cs="Arial"/>
        </w:rPr>
        <w:t>, conforme a los siguientes términos:</w:t>
      </w:r>
    </w:p>
    <w:p w:rsidR="00697088" w:rsidRPr="00660562" w:rsidRDefault="00697088" w:rsidP="00660562">
      <w:pPr>
        <w:pStyle w:val="Ttulo1"/>
        <w:spacing w:line="240" w:lineRule="auto"/>
        <w:jc w:val="center"/>
        <w:rPr>
          <w:rFonts w:ascii="Arial" w:eastAsia="Gulim" w:hAnsi="Arial" w:cs="Arial"/>
          <w:color w:val="auto"/>
          <w:sz w:val="22"/>
          <w:szCs w:val="22"/>
        </w:rPr>
      </w:pPr>
      <w:r w:rsidRPr="00660562">
        <w:rPr>
          <w:rFonts w:ascii="Arial" w:eastAsia="Gulim" w:hAnsi="Arial" w:cs="Arial"/>
          <w:color w:val="auto"/>
          <w:sz w:val="22"/>
          <w:szCs w:val="22"/>
        </w:rPr>
        <w:t>I.HECHOS:</w:t>
      </w:r>
    </w:p>
    <w:p w:rsidR="00697088" w:rsidRPr="00660562" w:rsidRDefault="00697088" w:rsidP="00660562">
      <w:pPr>
        <w:spacing w:after="0" w:line="240" w:lineRule="auto"/>
        <w:jc w:val="center"/>
        <w:rPr>
          <w:rFonts w:ascii="Arial" w:eastAsia="Gulim" w:hAnsi="Arial" w:cs="Arial"/>
          <w:b/>
          <w:lang w:val="es-ES" w:eastAsia="es-ES"/>
        </w:rPr>
      </w:pPr>
    </w:p>
    <w:p w:rsidR="00EB0EEC" w:rsidRPr="00660562" w:rsidRDefault="00EB0EEC" w:rsidP="00660562">
      <w:pPr>
        <w:pStyle w:val="Prrafodelista"/>
        <w:numPr>
          <w:ilvl w:val="0"/>
          <w:numId w:val="4"/>
        </w:numPr>
        <w:jc w:val="both"/>
        <w:rPr>
          <w:rFonts w:ascii="Arial" w:eastAsia="Gulim" w:hAnsi="Arial" w:cs="Arial"/>
          <w:sz w:val="22"/>
          <w:szCs w:val="22"/>
          <w:lang w:val="es-CO"/>
        </w:rPr>
      </w:pPr>
      <w:r w:rsidRPr="00660562">
        <w:rPr>
          <w:rFonts w:ascii="Arial" w:eastAsia="Gulim" w:hAnsi="Arial" w:cs="Arial"/>
          <w:sz w:val="22"/>
          <w:szCs w:val="22"/>
        </w:rPr>
        <w:t xml:space="preserve">La señora MIRNA MADRID ANCHICO, identificada con cédula de ciudadanía número 66.941.556, expedida en Buenaventura (Valle del Cauca), laboró, sin solución de continuidad, desde el día el día 04 de mayo de 2010 hasta el 15 de marzo de 2017 para el DEPARTAMENTO DE POLICÍA CAUCA como AUXILIAR DE ENFERMERÍA en el área de sanidad de la misma institución, para realizar funciones del área correspondiente y las demás que le fueron asignadas por parte de los directivos del empleador, </w:t>
      </w:r>
      <w:r w:rsidRPr="00660562">
        <w:rPr>
          <w:rFonts w:ascii="Arial" w:eastAsia="Gulim" w:hAnsi="Arial" w:cs="Arial"/>
          <w:sz w:val="22"/>
          <w:szCs w:val="22"/>
          <w:lang w:val="es-CO"/>
        </w:rPr>
        <w:t>bajo total y continua subordinación, cumpliendo horarios de trabajo y bajo las órdenes directas del Jefe del Área de Sanidad y las directivas de la Entidad, no obstante haber laborado balo la figura de varios y sucesivos contratos de prestación de servicios.</w:t>
      </w:r>
    </w:p>
    <w:p w:rsidR="00381D22" w:rsidRPr="00660562" w:rsidRDefault="00381D22" w:rsidP="00660562">
      <w:pPr>
        <w:pStyle w:val="Prrafodelista"/>
        <w:ind w:left="360"/>
        <w:jc w:val="both"/>
        <w:rPr>
          <w:rFonts w:ascii="Arial" w:eastAsia="Gulim" w:hAnsi="Arial" w:cs="Arial"/>
          <w:sz w:val="22"/>
          <w:szCs w:val="22"/>
          <w:lang w:val="es-CO"/>
        </w:rPr>
      </w:pPr>
    </w:p>
    <w:p w:rsidR="00381D22" w:rsidRPr="00660562" w:rsidRDefault="00381D22" w:rsidP="00660562">
      <w:pPr>
        <w:pStyle w:val="Prrafodelista"/>
        <w:numPr>
          <w:ilvl w:val="0"/>
          <w:numId w:val="4"/>
        </w:numPr>
        <w:jc w:val="both"/>
        <w:rPr>
          <w:rFonts w:ascii="Arial" w:eastAsia="Gulim" w:hAnsi="Arial" w:cs="Arial"/>
          <w:sz w:val="22"/>
          <w:szCs w:val="22"/>
          <w:lang w:val="es-CO"/>
        </w:rPr>
      </w:pPr>
      <w:r w:rsidRPr="00660562">
        <w:rPr>
          <w:rFonts w:ascii="Arial" w:eastAsia="Gulim" w:hAnsi="Arial" w:cs="Arial"/>
          <w:sz w:val="22"/>
          <w:szCs w:val="22"/>
        </w:rPr>
        <w:t xml:space="preserve">El día 04 de mayo de 2010 se celebró entre mi poderdante y el Comandante del DEPARTAMENTO DE POLICÍA CAUCA, Teniente Coronel CARLOS ERNESTO RODRIGUEZ CORTÉS, el contrato de prestación de servicios número 22-7-20033-10, por valor de </w:t>
      </w:r>
      <w:r w:rsidR="007F510B" w:rsidRPr="00660562">
        <w:rPr>
          <w:rFonts w:ascii="Arial" w:eastAsia="Gulim" w:hAnsi="Arial" w:cs="Arial"/>
          <w:sz w:val="22"/>
          <w:szCs w:val="22"/>
        </w:rPr>
        <w:t>OCHO</w:t>
      </w:r>
      <w:r w:rsidRPr="00660562">
        <w:rPr>
          <w:rFonts w:ascii="Arial" w:eastAsia="Gulim" w:hAnsi="Arial" w:cs="Arial"/>
          <w:sz w:val="22"/>
          <w:szCs w:val="22"/>
        </w:rPr>
        <w:t xml:space="preserve"> MILLONES </w:t>
      </w:r>
      <w:r w:rsidR="007F510B" w:rsidRPr="00660562">
        <w:rPr>
          <w:rFonts w:ascii="Arial" w:eastAsia="Gulim" w:hAnsi="Arial" w:cs="Arial"/>
          <w:sz w:val="22"/>
          <w:szCs w:val="22"/>
        </w:rPr>
        <w:t>QUINIENT</w:t>
      </w:r>
      <w:r w:rsidRPr="00660562">
        <w:rPr>
          <w:rFonts w:ascii="Arial" w:eastAsia="Gulim" w:hAnsi="Arial" w:cs="Arial"/>
          <w:sz w:val="22"/>
          <w:szCs w:val="22"/>
        </w:rPr>
        <w:t xml:space="preserve">OS MIL </w:t>
      </w:r>
      <w:r w:rsidR="007F510B" w:rsidRPr="00660562">
        <w:rPr>
          <w:rFonts w:ascii="Arial" w:eastAsia="Gulim" w:hAnsi="Arial" w:cs="Arial"/>
          <w:sz w:val="22"/>
          <w:szCs w:val="22"/>
        </w:rPr>
        <w:t xml:space="preserve">OCHOCIENTOS </w:t>
      </w:r>
      <w:r w:rsidRPr="00660562">
        <w:rPr>
          <w:rFonts w:ascii="Arial" w:eastAsia="Gulim" w:hAnsi="Arial" w:cs="Arial"/>
          <w:sz w:val="22"/>
          <w:szCs w:val="22"/>
        </w:rPr>
        <w:t>PESOS M/CTE. ($</w:t>
      </w:r>
      <w:r w:rsidR="007F510B" w:rsidRPr="00660562">
        <w:rPr>
          <w:rFonts w:ascii="Arial" w:eastAsia="Gulim" w:hAnsi="Arial" w:cs="Arial"/>
          <w:sz w:val="22"/>
          <w:szCs w:val="22"/>
        </w:rPr>
        <w:t>8</w:t>
      </w:r>
      <w:r w:rsidRPr="00660562">
        <w:rPr>
          <w:rFonts w:ascii="Arial" w:eastAsia="Gulim" w:hAnsi="Arial" w:cs="Arial"/>
          <w:sz w:val="22"/>
          <w:szCs w:val="22"/>
        </w:rPr>
        <w:t>.</w:t>
      </w:r>
      <w:r w:rsidR="007F510B" w:rsidRPr="00660562">
        <w:rPr>
          <w:rFonts w:ascii="Arial" w:eastAsia="Gulim" w:hAnsi="Arial" w:cs="Arial"/>
          <w:sz w:val="22"/>
          <w:szCs w:val="22"/>
        </w:rPr>
        <w:t>500.800</w:t>
      </w:r>
      <w:r w:rsidRPr="00660562">
        <w:rPr>
          <w:rFonts w:ascii="Arial" w:eastAsia="Gulim" w:hAnsi="Arial" w:cs="Arial"/>
          <w:sz w:val="22"/>
          <w:szCs w:val="22"/>
        </w:rPr>
        <w:t>,oo), y término de o</w:t>
      </w:r>
      <w:r w:rsidR="007F510B" w:rsidRPr="00660562">
        <w:rPr>
          <w:rFonts w:ascii="Arial" w:eastAsia="Gulim" w:hAnsi="Arial" w:cs="Arial"/>
          <w:sz w:val="22"/>
          <w:szCs w:val="22"/>
        </w:rPr>
        <w:t>cho</w:t>
      </w:r>
      <w:r w:rsidRPr="00660562">
        <w:rPr>
          <w:rFonts w:ascii="Arial" w:eastAsia="Gulim" w:hAnsi="Arial" w:cs="Arial"/>
          <w:sz w:val="22"/>
          <w:szCs w:val="22"/>
        </w:rPr>
        <w:t xml:space="preserve"> meses conta</w:t>
      </w:r>
      <w:r w:rsidR="00861CD9" w:rsidRPr="00660562">
        <w:rPr>
          <w:rFonts w:ascii="Arial" w:eastAsia="Gulim" w:hAnsi="Arial" w:cs="Arial"/>
          <w:sz w:val="22"/>
          <w:szCs w:val="22"/>
        </w:rPr>
        <w:t>dos desde el 04 de mayo de 2010</w:t>
      </w:r>
      <w:r w:rsidRPr="00660562">
        <w:rPr>
          <w:rFonts w:ascii="Arial" w:eastAsia="Gulim" w:hAnsi="Arial" w:cs="Arial"/>
          <w:sz w:val="22"/>
          <w:szCs w:val="22"/>
        </w:rPr>
        <w:t>.</w:t>
      </w:r>
    </w:p>
    <w:p w:rsidR="00EB0EEC" w:rsidRPr="00660562" w:rsidRDefault="00EB0EEC" w:rsidP="00660562">
      <w:pPr>
        <w:pStyle w:val="Prrafodelista"/>
        <w:ind w:left="360"/>
        <w:jc w:val="both"/>
        <w:rPr>
          <w:rFonts w:ascii="Arial" w:eastAsia="Gulim" w:hAnsi="Arial" w:cs="Arial"/>
          <w:sz w:val="22"/>
          <w:szCs w:val="22"/>
          <w:lang w:val="es-CO"/>
        </w:rPr>
      </w:pPr>
    </w:p>
    <w:p w:rsidR="00381D22" w:rsidRPr="00660562" w:rsidRDefault="00381D22" w:rsidP="00660562">
      <w:pPr>
        <w:pStyle w:val="Prrafodelista"/>
        <w:numPr>
          <w:ilvl w:val="0"/>
          <w:numId w:val="4"/>
        </w:numPr>
        <w:jc w:val="both"/>
        <w:rPr>
          <w:rFonts w:ascii="Arial" w:eastAsia="Gulim" w:hAnsi="Arial" w:cs="Arial"/>
          <w:sz w:val="22"/>
          <w:szCs w:val="22"/>
        </w:rPr>
      </w:pPr>
      <w:r w:rsidRPr="00660562">
        <w:rPr>
          <w:rFonts w:ascii="Arial" w:eastAsia="Gulim" w:hAnsi="Arial" w:cs="Arial"/>
          <w:sz w:val="22"/>
          <w:szCs w:val="22"/>
        </w:rPr>
        <w:t xml:space="preserve">El día 21 de diciembre de 2010 se celebró entre mi poderdante y el </w:t>
      </w:r>
      <w:r w:rsidR="00D61869" w:rsidRPr="00660562">
        <w:rPr>
          <w:rFonts w:ascii="Arial" w:eastAsia="Gulim" w:hAnsi="Arial" w:cs="Arial"/>
          <w:sz w:val="22"/>
          <w:szCs w:val="22"/>
        </w:rPr>
        <w:t xml:space="preserve">Comandante del DEPARTAMENTO DE POLICÍA CAUCA, Teniente Coronel CARLOS ERNESTO RODRIGUEZ CORTÉS, adición No. 1 en valor y plazo al contrato de prestación de servicios número 22-7-20033-10, </w:t>
      </w:r>
      <w:r w:rsidR="00861CD9" w:rsidRPr="00660562">
        <w:rPr>
          <w:rFonts w:ascii="Arial" w:eastAsia="Gulim" w:hAnsi="Arial" w:cs="Arial"/>
          <w:sz w:val="22"/>
          <w:szCs w:val="22"/>
        </w:rPr>
        <w:t xml:space="preserve">reduciendo en plazo de ejecución del contrato principal en CUATRO (4) días para la vigencia de 2010, quedando vigente el mismo hasta el día 31 de diciembre de 2010, adicionar para la vigencia de 2011el plazo del contrato principal en TRES (3) MMESES Y QUINCE DÍAS, es decir hasta el día 15 de abril de 2011 y adicionar la suma de TRES MILLONES SETECIENTOS DIECINUEVEMIL CIEN PESOS M/CTE. ($3.719.100) </w:t>
      </w:r>
      <w:r w:rsidRPr="00660562">
        <w:rPr>
          <w:rFonts w:ascii="Arial" w:eastAsia="Gulim" w:hAnsi="Arial" w:cs="Arial"/>
          <w:sz w:val="22"/>
          <w:szCs w:val="22"/>
        </w:rPr>
        <w:t>contados desde el 01 de enero de 201</w:t>
      </w:r>
      <w:r w:rsidR="00861CD9" w:rsidRPr="00660562">
        <w:rPr>
          <w:rFonts w:ascii="Arial" w:eastAsia="Gulim" w:hAnsi="Arial" w:cs="Arial"/>
          <w:sz w:val="22"/>
          <w:szCs w:val="22"/>
        </w:rPr>
        <w:t>1</w:t>
      </w:r>
      <w:r w:rsidRPr="00660562">
        <w:rPr>
          <w:rFonts w:ascii="Arial" w:eastAsia="Gulim" w:hAnsi="Arial" w:cs="Arial"/>
          <w:sz w:val="22"/>
          <w:szCs w:val="22"/>
        </w:rPr>
        <w:t xml:space="preserve"> hasta el </w:t>
      </w:r>
      <w:r w:rsidR="00861CD9" w:rsidRPr="00660562">
        <w:rPr>
          <w:rFonts w:ascii="Arial" w:eastAsia="Gulim" w:hAnsi="Arial" w:cs="Arial"/>
          <w:sz w:val="22"/>
          <w:szCs w:val="22"/>
        </w:rPr>
        <w:t>15 de abril de 2011</w:t>
      </w:r>
      <w:r w:rsidR="002A42DE" w:rsidRPr="00660562">
        <w:rPr>
          <w:rFonts w:ascii="Arial" w:eastAsia="Gulim" w:hAnsi="Arial" w:cs="Arial"/>
          <w:sz w:val="22"/>
          <w:szCs w:val="22"/>
        </w:rPr>
        <w:t>, obligación soportada en el oficio No. 3520 del 04 de octubre de 2010 y firmado por el señor Director de Sanidad de la Policía Nacional; imponiendo a su vez a mi mandante la obligación de modificar la póliza de garantía Única del contrato principal en el sentido de ampliar el valor y vigencia de los amparos requeridos por la entidad</w:t>
      </w:r>
      <w:r w:rsidRPr="00660562">
        <w:rPr>
          <w:rFonts w:ascii="Arial" w:eastAsia="Gulim" w:hAnsi="Arial" w:cs="Arial"/>
          <w:sz w:val="22"/>
          <w:szCs w:val="22"/>
        </w:rPr>
        <w:t>.</w:t>
      </w:r>
    </w:p>
    <w:p w:rsidR="002811A7" w:rsidRPr="00660562" w:rsidRDefault="002811A7" w:rsidP="00660562">
      <w:pPr>
        <w:pStyle w:val="Prrafodelista"/>
        <w:ind w:left="360"/>
        <w:jc w:val="both"/>
        <w:rPr>
          <w:rFonts w:ascii="Arial" w:eastAsia="Gulim" w:hAnsi="Arial" w:cs="Arial"/>
          <w:sz w:val="22"/>
          <w:szCs w:val="22"/>
        </w:rPr>
      </w:pPr>
    </w:p>
    <w:p w:rsidR="002811A7" w:rsidRPr="00660562" w:rsidRDefault="002811A7" w:rsidP="00660562">
      <w:pPr>
        <w:pStyle w:val="Prrafodelista"/>
        <w:numPr>
          <w:ilvl w:val="0"/>
          <w:numId w:val="4"/>
        </w:numPr>
        <w:jc w:val="both"/>
        <w:rPr>
          <w:rFonts w:ascii="Arial" w:eastAsia="Gulim" w:hAnsi="Arial" w:cs="Arial"/>
          <w:sz w:val="22"/>
          <w:szCs w:val="22"/>
        </w:rPr>
      </w:pPr>
      <w:r w:rsidRPr="00660562">
        <w:rPr>
          <w:rFonts w:ascii="Arial" w:eastAsia="Gulim" w:hAnsi="Arial" w:cs="Arial"/>
          <w:sz w:val="22"/>
          <w:szCs w:val="22"/>
        </w:rPr>
        <w:t xml:space="preserve">El día 02 de mayo de 2011 se celebró entre mi poderdante y el Comandante del DEPARTAMENTO DE POLICÍA CAUCA, el contrato de prestación de servicios número 22-7-20034-11, por valor de CATORCE MILLONES TRESCIENTOS CUARENTA Y CINCO MIL </w:t>
      </w:r>
      <w:r w:rsidR="002A42DE" w:rsidRPr="00660562">
        <w:rPr>
          <w:rFonts w:ascii="Arial" w:eastAsia="Gulim" w:hAnsi="Arial" w:cs="Arial"/>
          <w:sz w:val="22"/>
          <w:szCs w:val="22"/>
        </w:rPr>
        <w:lastRenderedPageBreak/>
        <w:t xml:space="preserve">CIEN </w:t>
      </w:r>
      <w:r w:rsidRPr="00660562">
        <w:rPr>
          <w:rFonts w:ascii="Arial" w:eastAsia="Gulim" w:hAnsi="Arial" w:cs="Arial"/>
          <w:sz w:val="22"/>
          <w:szCs w:val="22"/>
        </w:rPr>
        <w:t>PESOS M/CTE. ($1</w:t>
      </w:r>
      <w:r w:rsidR="002A42DE" w:rsidRPr="00660562">
        <w:rPr>
          <w:rFonts w:ascii="Arial" w:eastAsia="Gulim" w:hAnsi="Arial" w:cs="Arial"/>
          <w:sz w:val="22"/>
          <w:szCs w:val="22"/>
        </w:rPr>
        <w:t>4</w:t>
      </w:r>
      <w:r w:rsidRPr="00660562">
        <w:rPr>
          <w:rFonts w:ascii="Arial" w:eastAsia="Gulim" w:hAnsi="Arial" w:cs="Arial"/>
          <w:sz w:val="22"/>
          <w:szCs w:val="22"/>
        </w:rPr>
        <w:t>.</w:t>
      </w:r>
      <w:r w:rsidR="002A42DE" w:rsidRPr="00660562">
        <w:rPr>
          <w:rFonts w:ascii="Arial" w:eastAsia="Gulim" w:hAnsi="Arial" w:cs="Arial"/>
          <w:sz w:val="22"/>
          <w:szCs w:val="22"/>
        </w:rPr>
        <w:t>345.100</w:t>
      </w:r>
      <w:proofErr w:type="gramStart"/>
      <w:r w:rsidRPr="00660562">
        <w:rPr>
          <w:rFonts w:ascii="Arial" w:eastAsia="Gulim" w:hAnsi="Arial" w:cs="Arial"/>
          <w:sz w:val="22"/>
          <w:szCs w:val="22"/>
        </w:rPr>
        <w:t>,oo</w:t>
      </w:r>
      <w:proofErr w:type="gramEnd"/>
      <w:r w:rsidRPr="00660562">
        <w:rPr>
          <w:rFonts w:ascii="Arial" w:eastAsia="Gulim" w:hAnsi="Arial" w:cs="Arial"/>
          <w:sz w:val="22"/>
          <w:szCs w:val="22"/>
        </w:rPr>
        <w:t xml:space="preserve">), y término de </w:t>
      </w:r>
      <w:r w:rsidR="002A42DE" w:rsidRPr="00660562">
        <w:rPr>
          <w:rFonts w:ascii="Arial" w:eastAsia="Gulim" w:hAnsi="Arial" w:cs="Arial"/>
          <w:sz w:val="22"/>
          <w:szCs w:val="22"/>
        </w:rPr>
        <w:t>doce</w:t>
      </w:r>
      <w:r w:rsidRPr="00660562">
        <w:rPr>
          <w:rFonts w:ascii="Arial" w:eastAsia="Gulim" w:hAnsi="Arial" w:cs="Arial"/>
          <w:sz w:val="22"/>
          <w:szCs w:val="22"/>
        </w:rPr>
        <w:t xml:space="preserve"> meses y </w:t>
      </w:r>
      <w:r w:rsidR="002A42DE" w:rsidRPr="00660562">
        <w:rPr>
          <w:rFonts w:ascii="Arial" w:eastAsia="Gulim" w:hAnsi="Arial" w:cs="Arial"/>
          <w:sz w:val="22"/>
          <w:szCs w:val="22"/>
        </w:rPr>
        <w:t>veintinueve</w:t>
      </w:r>
      <w:r w:rsidRPr="00660562">
        <w:rPr>
          <w:rFonts w:ascii="Arial" w:eastAsia="Gulim" w:hAnsi="Arial" w:cs="Arial"/>
          <w:sz w:val="22"/>
          <w:szCs w:val="22"/>
        </w:rPr>
        <w:t xml:space="preserve"> días contados desde el </w:t>
      </w:r>
      <w:r w:rsidR="002A42DE" w:rsidRPr="00660562">
        <w:rPr>
          <w:rFonts w:ascii="Arial" w:eastAsia="Gulim" w:hAnsi="Arial" w:cs="Arial"/>
          <w:sz w:val="22"/>
          <w:szCs w:val="22"/>
        </w:rPr>
        <w:t>02</w:t>
      </w:r>
      <w:r w:rsidRPr="00660562">
        <w:rPr>
          <w:rFonts w:ascii="Arial" w:eastAsia="Gulim" w:hAnsi="Arial" w:cs="Arial"/>
          <w:sz w:val="22"/>
          <w:szCs w:val="22"/>
        </w:rPr>
        <w:t xml:space="preserve"> de </w:t>
      </w:r>
      <w:r w:rsidR="00AD0BF7" w:rsidRPr="00660562">
        <w:rPr>
          <w:rFonts w:ascii="Arial" w:eastAsia="Gulim" w:hAnsi="Arial" w:cs="Arial"/>
          <w:sz w:val="22"/>
          <w:szCs w:val="22"/>
        </w:rPr>
        <w:t>mayo</w:t>
      </w:r>
      <w:r w:rsidRPr="00660562">
        <w:rPr>
          <w:rFonts w:ascii="Arial" w:eastAsia="Gulim" w:hAnsi="Arial" w:cs="Arial"/>
          <w:sz w:val="22"/>
          <w:szCs w:val="22"/>
        </w:rPr>
        <w:t xml:space="preserve"> de 2011 hasta el 31 de </w:t>
      </w:r>
      <w:r w:rsidR="002A42DE" w:rsidRPr="00660562">
        <w:rPr>
          <w:rFonts w:ascii="Arial" w:eastAsia="Gulim" w:hAnsi="Arial" w:cs="Arial"/>
          <w:sz w:val="22"/>
          <w:szCs w:val="22"/>
        </w:rPr>
        <w:t>mayo</w:t>
      </w:r>
      <w:r w:rsidRPr="00660562">
        <w:rPr>
          <w:rFonts w:ascii="Arial" w:eastAsia="Gulim" w:hAnsi="Arial" w:cs="Arial"/>
          <w:sz w:val="22"/>
          <w:szCs w:val="22"/>
        </w:rPr>
        <w:t xml:space="preserve"> de 201</w:t>
      </w:r>
      <w:r w:rsidR="00AD0BF7" w:rsidRPr="00660562">
        <w:rPr>
          <w:rFonts w:ascii="Arial" w:eastAsia="Gulim" w:hAnsi="Arial" w:cs="Arial"/>
          <w:sz w:val="22"/>
          <w:szCs w:val="22"/>
        </w:rPr>
        <w:t>2</w:t>
      </w:r>
      <w:r w:rsidRPr="00660562">
        <w:rPr>
          <w:rFonts w:ascii="Arial" w:eastAsia="Gulim" w:hAnsi="Arial" w:cs="Arial"/>
          <w:sz w:val="22"/>
          <w:szCs w:val="22"/>
        </w:rPr>
        <w:t>.</w:t>
      </w:r>
    </w:p>
    <w:p w:rsidR="00AD0BF7" w:rsidRPr="00660562" w:rsidRDefault="00AD0BF7" w:rsidP="00660562">
      <w:pPr>
        <w:pStyle w:val="Prrafodelista"/>
        <w:ind w:left="360"/>
        <w:jc w:val="both"/>
        <w:rPr>
          <w:rFonts w:ascii="Arial" w:eastAsia="Gulim" w:hAnsi="Arial" w:cs="Arial"/>
          <w:sz w:val="22"/>
          <w:szCs w:val="22"/>
        </w:rPr>
      </w:pPr>
    </w:p>
    <w:p w:rsidR="00AD0BF7" w:rsidRPr="00660562" w:rsidRDefault="00AD0BF7" w:rsidP="00660562">
      <w:pPr>
        <w:pStyle w:val="Prrafodelista"/>
        <w:numPr>
          <w:ilvl w:val="0"/>
          <w:numId w:val="4"/>
        </w:numPr>
        <w:jc w:val="both"/>
        <w:rPr>
          <w:rFonts w:ascii="Arial" w:eastAsia="Gulim" w:hAnsi="Arial" w:cs="Arial"/>
          <w:sz w:val="22"/>
          <w:szCs w:val="22"/>
        </w:rPr>
      </w:pPr>
      <w:r w:rsidRPr="00660562">
        <w:rPr>
          <w:rFonts w:ascii="Arial" w:eastAsia="Gulim" w:hAnsi="Arial" w:cs="Arial"/>
          <w:sz w:val="22"/>
          <w:szCs w:val="22"/>
        </w:rPr>
        <w:t>El día 19 de junio de 2012 se celebró entre mi poderdante y el Comandante del DEPARTAMENTO DE POLICÍA CAUCA, el contrato de prestación de servicios número 22-7-2004</w:t>
      </w:r>
      <w:r w:rsidR="00264B53" w:rsidRPr="00660562">
        <w:rPr>
          <w:rFonts w:ascii="Arial" w:eastAsia="Gulim" w:hAnsi="Arial" w:cs="Arial"/>
          <w:sz w:val="22"/>
          <w:szCs w:val="22"/>
        </w:rPr>
        <w:t>7</w:t>
      </w:r>
      <w:r w:rsidRPr="00660562">
        <w:rPr>
          <w:rFonts w:ascii="Arial" w:eastAsia="Gulim" w:hAnsi="Arial" w:cs="Arial"/>
          <w:sz w:val="22"/>
          <w:szCs w:val="22"/>
        </w:rPr>
        <w:t xml:space="preserve">-12, por valor de </w:t>
      </w:r>
      <w:r w:rsidR="00264B53" w:rsidRPr="00660562">
        <w:rPr>
          <w:rFonts w:ascii="Arial" w:eastAsia="Gulim" w:hAnsi="Arial" w:cs="Arial"/>
          <w:sz w:val="22"/>
          <w:szCs w:val="22"/>
        </w:rPr>
        <w:t>TRECE MILLONES QUINIENTOS NOVENTA Y TRES MIL NOVECIENTOS VEINTIDOS PESOS M/CTE. ($13.593.922</w:t>
      </w:r>
      <w:proofErr w:type="gramStart"/>
      <w:r w:rsidR="00264B53" w:rsidRPr="00660562">
        <w:rPr>
          <w:rFonts w:ascii="Arial" w:eastAsia="Gulim" w:hAnsi="Arial" w:cs="Arial"/>
          <w:sz w:val="22"/>
          <w:szCs w:val="22"/>
        </w:rPr>
        <w:t>,oo</w:t>
      </w:r>
      <w:proofErr w:type="gramEnd"/>
      <w:r w:rsidR="00264B53" w:rsidRPr="00660562">
        <w:rPr>
          <w:rFonts w:ascii="Arial" w:eastAsia="Gulim" w:hAnsi="Arial" w:cs="Arial"/>
          <w:sz w:val="22"/>
          <w:szCs w:val="22"/>
        </w:rPr>
        <w:t>),</w:t>
      </w:r>
      <w:r w:rsidRPr="00660562">
        <w:rPr>
          <w:rFonts w:ascii="Arial" w:eastAsia="Gulim" w:hAnsi="Arial" w:cs="Arial"/>
          <w:sz w:val="22"/>
          <w:szCs w:val="22"/>
        </w:rPr>
        <w:t xml:space="preserve"> término de </w:t>
      </w:r>
      <w:r w:rsidR="00264B53" w:rsidRPr="00660562">
        <w:rPr>
          <w:rFonts w:ascii="Arial" w:eastAsia="Gulim" w:hAnsi="Arial" w:cs="Arial"/>
          <w:sz w:val="22"/>
          <w:szCs w:val="22"/>
        </w:rPr>
        <w:t>do</w:t>
      </w:r>
      <w:r w:rsidRPr="00660562">
        <w:rPr>
          <w:rFonts w:ascii="Arial" w:eastAsia="Gulim" w:hAnsi="Arial" w:cs="Arial"/>
          <w:sz w:val="22"/>
          <w:szCs w:val="22"/>
        </w:rPr>
        <w:t xml:space="preserve">ce meses y </w:t>
      </w:r>
      <w:r w:rsidR="00264B53" w:rsidRPr="00660562">
        <w:rPr>
          <w:rFonts w:ascii="Arial" w:eastAsia="Gulim" w:hAnsi="Arial" w:cs="Arial"/>
          <w:sz w:val="22"/>
          <w:szCs w:val="22"/>
        </w:rPr>
        <w:t>once</w:t>
      </w:r>
      <w:r w:rsidRPr="00660562">
        <w:rPr>
          <w:rFonts w:ascii="Arial" w:eastAsia="Gulim" w:hAnsi="Arial" w:cs="Arial"/>
          <w:sz w:val="22"/>
          <w:szCs w:val="22"/>
        </w:rPr>
        <w:t xml:space="preserve"> días contados a partir del día </w:t>
      </w:r>
      <w:r w:rsidR="00264B53" w:rsidRPr="00660562">
        <w:rPr>
          <w:rFonts w:ascii="Arial" w:eastAsia="Gulim" w:hAnsi="Arial" w:cs="Arial"/>
          <w:sz w:val="22"/>
          <w:szCs w:val="22"/>
        </w:rPr>
        <w:t xml:space="preserve">19 de junio de 2012 </w:t>
      </w:r>
      <w:r w:rsidRPr="00660562">
        <w:rPr>
          <w:rFonts w:ascii="Arial" w:eastAsia="Gulim" w:hAnsi="Arial" w:cs="Arial"/>
          <w:sz w:val="22"/>
          <w:szCs w:val="22"/>
        </w:rPr>
        <w:t xml:space="preserve">al </w:t>
      </w:r>
      <w:r w:rsidR="00264B53" w:rsidRPr="00660562">
        <w:rPr>
          <w:rFonts w:ascii="Arial" w:eastAsia="Gulim" w:hAnsi="Arial" w:cs="Arial"/>
          <w:sz w:val="22"/>
          <w:szCs w:val="22"/>
        </w:rPr>
        <w:t>30</w:t>
      </w:r>
      <w:r w:rsidRPr="00660562">
        <w:rPr>
          <w:rFonts w:ascii="Arial" w:eastAsia="Gulim" w:hAnsi="Arial" w:cs="Arial"/>
          <w:sz w:val="22"/>
          <w:szCs w:val="22"/>
        </w:rPr>
        <w:t xml:space="preserve"> de </w:t>
      </w:r>
      <w:r w:rsidR="00264B53" w:rsidRPr="00660562">
        <w:rPr>
          <w:rFonts w:ascii="Arial" w:eastAsia="Gulim" w:hAnsi="Arial" w:cs="Arial"/>
          <w:sz w:val="22"/>
          <w:szCs w:val="22"/>
        </w:rPr>
        <w:t>junio</w:t>
      </w:r>
      <w:r w:rsidRPr="00660562">
        <w:rPr>
          <w:rFonts w:ascii="Arial" w:eastAsia="Gulim" w:hAnsi="Arial" w:cs="Arial"/>
          <w:sz w:val="22"/>
          <w:szCs w:val="22"/>
        </w:rPr>
        <w:t xml:space="preserve"> de 2013.</w:t>
      </w:r>
    </w:p>
    <w:p w:rsidR="00107929" w:rsidRPr="00660562" w:rsidRDefault="00107929" w:rsidP="00660562">
      <w:pPr>
        <w:pStyle w:val="Prrafodelista"/>
        <w:ind w:left="360"/>
        <w:jc w:val="both"/>
        <w:rPr>
          <w:rFonts w:ascii="Arial" w:eastAsia="Gulim" w:hAnsi="Arial" w:cs="Arial"/>
          <w:sz w:val="22"/>
          <w:szCs w:val="22"/>
        </w:rPr>
      </w:pPr>
    </w:p>
    <w:p w:rsidR="00107929" w:rsidRPr="00660562" w:rsidRDefault="00107929" w:rsidP="00660562">
      <w:pPr>
        <w:pStyle w:val="Prrafodelista"/>
        <w:numPr>
          <w:ilvl w:val="0"/>
          <w:numId w:val="4"/>
        </w:numPr>
        <w:jc w:val="both"/>
        <w:rPr>
          <w:rFonts w:ascii="Arial" w:eastAsia="Gulim" w:hAnsi="Arial" w:cs="Arial"/>
          <w:sz w:val="22"/>
          <w:szCs w:val="22"/>
        </w:rPr>
      </w:pPr>
      <w:r w:rsidRPr="00660562">
        <w:rPr>
          <w:rFonts w:ascii="Arial" w:eastAsia="Gulim" w:hAnsi="Arial" w:cs="Arial"/>
          <w:sz w:val="22"/>
          <w:szCs w:val="22"/>
        </w:rPr>
        <w:t>El día 1</w:t>
      </w:r>
      <w:r w:rsidR="0064581B" w:rsidRPr="00660562">
        <w:rPr>
          <w:rFonts w:ascii="Arial" w:eastAsia="Gulim" w:hAnsi="Arial" w:cs="Arial"/>
          <w:sz w:val="22"/>
          <w:szCs w:val="22"/>
        </w:rPr>
        <w:t>2</w:t>
      </w:r>
      <w:r w:rsidRPr="00660562">
        <w:rPr>
          <w:rFonts w:ascii="Arial" w:eastAsia="Gulim" w:hAnsi="Arial" w:cs="Arial"/>
          <w:sz w:val="22"/>
          <w:szCs w:val="22"/>
        </w:rPr>
        <w:t xml:space="preserve"> de julio de 2013 se celebró entre mi poderdante y el Comandante del DEPARTAMENTO DE POLICÍA CAUCA, Teniente Coronel RICARDO AUGUSTO ALARCÓN CAMPOS, el contrato de prestación de servicios número 22-7-20072-13, por valor de </w:t>
      </w:r>
      <w:r w:rsidR="00FC5A9D" w:rsidRPr="00660562">
        <w:rPr>
          <w:rFonts w:ascii="Arial" w:eastAsia="Gulim" w:hAnsi="Arial" w:cs="Arial"/>
          <w:sz w:val="22"/>
          <w:szCs w:val="22"/>
        </w:rPr>
        <w:t>OCHO</w:t>
      </w:r>
      <w:r w:rsidRPr="00660562">
        <w:rPr>
          <w:rFonts w:ascii="Arial" w:eastAsia="Gulim" w:hAnsi="Arial" w:cs="Arial"/>
          <w:sz w:val="22"/>
          <w:szCs w:val="22"/>
        </w:rPr>
        <w:t xml:space="preserve"> MILLONES DOSCIENTOS </w:t>
      </w:r>
      <w:r w:rsidR="00FC5A9D" w:rsidRPr="00660562">
        <w:rPr>
          <w:rFonts w:ascii="Arial" w:eastAsia="Gulim" w:hAnsi="Arial" w:cs="Arial"/>
          <w:sz w:val="22"/>
          <w:szCs w:val="22"/>
        </w:rPr>
        <w:t>VEINTIDOS</w:t>
      </w:r>
      <w:r w:rsidRPr="00660562">
        <w:rPr>
          <w:rFonts w:ascii="Arial" w:eastAsia="Gulim" w:hAnsi="Arial" w:cs="Arial"/>
          <w:sz w:val="22"/>
          <w:szCs w:val="22"/>
        </w:rPr>
        <w:t xml:space="preserve"> MIL </w:t>
      </w:r>
      <w:r w:rsidR="00FC5A9D" w:rsidRPr="00660562">
        <w:rPr>
          <w:rFonts w:ascii="Arial" w:eastAsia="Gulim" w:hAnsi="Arial" w:cs="Arial"/>
          <w:sz w:val="22"/>
          <w:szCs w:val="22"/>
        </w:rPr>
        <w:t>C</w:t>
      </w:r>
      <w:r w:rsidRPr="00660562">
        <w:rPr>
          <w:rFonts w:ascii="Arial" w:eastAsia="Gulim" w:hAnsi="Arial" w:cs="Arial"/>
          <w:sz w:val="22"/>
          <w:szCs w:val="22"/>
        </w:rPr>
        <w:t xml:space="preserve">IENTO </w:t>
      </w:r>
      <w:r w:rsidR="00FC5A9D" w:rsidRPr="00660562">
        <w:rPr>
          <w:rFonts w:ascii="Arial" w:eastAsia="Gulim" w:hAnsi="Arial" w:cs="Arial"/>
          <w:sz w:val="22"/>
          <w:szCs w:val="22"/>
        </w:rPr>
        <w:t>TREINT</w:t>
      </w:r>
      <w:r w:rsidRPr="00660562">
        <w:rPr>
          <w:rFonts w:ascii="Arial" w:eastAsia="Gulim" w:hAnsi="Arial" w:cs="Arial"/>
          <w:sz w:val="22"/>
          <w:szCs w:val="22"/>
        </w:rPr>
        <w:t>A PESOS M/CTE. ($</w:t>
      </w:r>
      <w:r w:rsidR="00FC5A9D" w:rsidRPr="00660562">
        <w:rPr>
          <w:rFonts w:ascii="Arial" w:eastAsia="Gulim" w:hAnsi="Arial" w:cs="Arial"/>
          <w:sz w:val="22"/>
          <w:szCs w:val="22"/>
        </w:rPr>
        <w:t>8.222.130</w:t>
      </w:r>
      <w:r w:rsidRPr="00660562">
        <w:rPr>
          <w:rFonts w:ascii="Arial" w:eastAsia="Gulim" w:hAnsi="Arial" w:cs="Arial"/>
          <w:sz w:val="22"/>
          <w:szCs w:val="22"/>
        </w:rPr>
        <w:t xml:space="preserve">,oo), término de </w:t>
      </w:r>
      <w:r w:rsidR="00FC5A9D" w:rsidRPr="00660562">
        <w:rPr>
          <w:rFonts w:ascii="Arial" w:eastAsia="Gulim" w:hAnsi="Arial" w:cs="Arial"/>
          <w:sz w:val="22"/>
          <w:szCs w:val="22"/>
        </w:rPr>
        <w:t>cinco</w:t>
      </w:r>
      <w:r w:rsidRPr="00660562">
        <w:rPr>
          <w:rFonts w:ascii="Arial" w:eastAsia="Gulim" w:hAnsi="Arial" w:cs="Arial"/>
          <w:sz w:val="22"/>
          <w:szCs w:val="22"/>
        </w:rPr>
        <w:t xml:space="preserve"> meses y quince </w:t>
      </w:r>
      <w:r w:rsidR="00FC5A9D" w:rsidRPr="00660562">
        <w:rPr>
          <w:rFonts w:ascii="Arial" w:eastAsia="Gulim" w:hAnsi="Arial" w:cs="Arial"/>
          <w:sz w:val="22"/>
          <w:szCs w:val="22"/>
        </w:rPr>
        <w:t xml:space="preserve">días de la vigencia 2013 y dos meses para la vigencia 2014, </w:t>
      </w:r>
      <w:r w:rsidRPr="00660562">
        <w:rPr>
          <w:rFonts w:ascii="Arial" w:eastAsia="Gulim" w:hAnsi="Arial" w:cs="Arial"/>
          <w:sz w:val="22"/>
          <w:szCs w:val="22"/>
        </w:rPr>
        <w:t xml:space="preserve">contados a partir del día </w:t>
      </w:r>
      <w:r w:rsidR="00FC5A9D" w:rsidRPr="00660562">
        <w:rPr>
          <w:rFonts w:ascii="Arial" w:eastAsia="Gulim" w:hAnsi="Arial" w:cs="Arial"/>
          <w:sz w:val="22"/>
          <w:szCs w:val="22"/>
        </w:rPr>
        <w:t xml:space="preserve">16 de julio de 2013 </w:t>
      </w:r>
      <w:r w:rsidRPr="00660562">
        <w:rPr>
          <w:rFonts w:ascii="Arial" w:eastAsia="Gulim" w:hAnsi="Arial" w:cs="Arial"/>
          <w:sz w:val="22"/>
          <w:szCs w:val="22"/>
        </w:rPr>
        <w:t>al 2</w:t>
      </w:r>
      <w:r w:rsidR="00FC5A9D" w:rsidRPr="00660562">
        <w:rPr>
          <w:rFonts w:ascii="Arial" w:eastAsia="Gulim" w:hAnsi="Arial" w:cs="Arial"/>
          <w:sz w:val="22"/>
          <w:szCs w:val="22"/>
        </w:rPr>
        <w:t>8</w:t>
      </w:r>
      <w:r w:rsidRPr="00660562">
        <w:rPr>
          <w:rFonts w:ascii="Arial" w:eastAsia="Gulim" w:hAnsi="Arial" w:cs="Arial"/>
          <w:sz w:val="22"/>
          <w:szCs w:val="22"/>
        </w:rPr>
        <w:t xml:space="preserve"> de </w:t>
      </w:r>
      <w:r w:rsidR="00FC5A9D" w:rsidRPr="00660562">
        <w:rPr>
          <w:rFonts w:ascii="Arial" w:eastAsia="Gulim" w:hAnsi="Arial" w:cs="Arial"/>
          <w:sz w:val="22"/>
          <w:szCs w:val="22"/>
        </w:rPr>
        <w:t>febrero</w:t>
      </w:r>
      <w:r w:rsidRPr="00660562">
        <w:rPr>
          <w:rFonts w:ascii="Arial" w:eastAsia="Gulim" w:hAnsi="Arial" w:cs="Arial"/>
          <w:sz w:val="22"/>
          <w:szCs w:val="22"/>
        </w:rPr>
        <w:t xml:space="preserve"> de 201</w:t>
      </w:r>
      <w:r w:rsidR="00FC5A9D" w:rsidRPr="00660562">
        <w:rPr>
          <w:rFonts w:ascii="Arial" w:eastAsia="Gulim" w:hAnsi="Arial" w:cs="Arial"/>
          <w:sz w:val="22"/>
          <w:szCs w:val="22"/>
        </w:rPr>
        <w:t>4</w:t>
      </w:r>
      <w:r w:rsidRPr="00660562">
        <w:rPr>
          <w:rFonts w:ascii="Arial" w:eastAsia="Gulim" w:hAnsi="Arial" w:cs="Arial"/>
          <w:sz w:val="22"/>
          <w:szCs w:val="22"/>
        </w:rPr>
        <w:t xml:space="preserve"> y con afectación de la disponibilidad presupuestal Nro. </w:t>
      </w:r>
      <w:r w:rsidR="00FC5A9D" w:rsidRPr="00660562">
        <w:rPr>
          <w:rFonts w:ascii="Arial" w:eastAsia="Gulim" w:hAnsi="Arial" w:cs="Arial"/>
          <w:sz w:val="22"/>
          <w:szCs w:val="22"/>
        </w:rPr>
        <w:t>18213</w:t>
      </w:r>
      <w:r w:rsidRPr="00660562">
        <w:rPr>
          <w:rFonts w:ascii="Arial" w:eastAsia="Gulim" w:hAnsi="Arial" w:cs="Arial"/>
          <w:sz w:val="22"/>
          <w:szCs w:val="22"/>
        </w:rPr>
        <w:t xml:space="preserve"> de </w:t>
      </w:r>
      <w:r w:rsidR="00FC5A9D" w:rsidRPr="00660562">
        <w:rPr>
          <w:rFonts w:ascii="Arial" w:eastAsia="Gulim" w:hAnsi="Arial" w:cs="Arial"/>
          <w:sz w:val="22"/>
          <w:szCs w:val="22"/>
        </w:rPr>
        <w:t xml:space="preserve">junio 11 para la vigencia 2013 y para la vigencia 2014 soportado en el oficio No. S-2013-018935/DISAN-PLANE, de fecha </w:t>
      </w:r>
      <w:r w:rsidR="00F141C7" w:rsidRPr="00660562">
        <w:rPr>
          <w:rFonts w:ascii="Arial" w:eastAsia="Gulim" w:hAnsi="Arial" w:cs="Arial"/>
          <w:sz w:val="22"/>
          <w:szCs w:val="22"/>
        </w:rPr>
        <w:t>24 de abril de 2013, firmado por el señor Director de Sanidad de la Policía Nacional, mediante el cu</w:t>
      </w:r>
      <w:r w:rsidR="009735EB" w:rsidRPr="00660562">
        <w:rPr>
          <w:rFonts w:ascii="Arial" w:eastAsia="Gulim" w:hAnsi="Arial" w:cs="Arial"/>
          <w:sz w:val="22"/>
          <w:szCs w:val="22"/>
        </w:rPr>
        <w:t>a</w:t>
      </w:r>
      <w:r w:rsidR="00F141C7" w:rsidRPr="00660562">
        <w:rPr>
          <w:rFonts w:ascii="Arial" w:eastAsia="Gulim" w:hAnsi="Arial" w:cs="Arial"/>
          <w:sz w:val="22"/>
          <w:szCs w:val="22"/>
        </w:rPr>
        <w:t xml:space="preserve">l se informa sobre la aprobación impartida en el oficio No. 2-2013-010428 del 03 de abril de 2013 del Ministerio de Hacienda y Crédito Público; </w:t>
      </w:r>
      <w:r w:rsidRPr="00660562">
        <w:rPr>
          <w:rFonts w:ascii="Arial" w:eastAsia="Gulim" w:hAnsi="Arial" w:cs="Arial"/>
          <w:sz w:val="22"/>
          <w:szCs w:val="22"/>
        </w:rPr>
        <w:t xml:space="preserve">y con una forma de pago de mensualidades vencidas por valor de </w:t>
      </w:r>
      <w:r w:rsidR="00F141C7" w:rsidRPr="00660562">
        <w:rPr>
          <w:rFonts w:ascii="Arial" w:eastAsia="Gulim" w:hAnsi="Arial" w:cs="Arial"/>
          <w:sz w:val="22"/>
          <w:szCs w:val="22"/>
        </w:rPr>
        <w:t>UN MILLÓN NOVENTA Y SEIS MIL DOSCIENTOS OCHENTAY CUATRO PESOS M/CTE. (</w:t>
      </w:r>
      <w:r w:rsidRPr="00660562">
        <w:rPr>
          <w:rFonts w:ascii="Arial" w:eastAsia="Gulim" w:hAnsi="Arial" w:cs="Arial"/>
          <w:sz w:val="22"/>
          <w:szCs w:val="22"/>
        </w:rPr>
        <w:t>$1.</w:t>
      </w:r>
      <w:r w:rsidR="00F141C7" w:rsidRPr="00660562">
        <w:rPr>
          <w:rFonts w:ascii="Arial" w:eastAsia="Gulim" w:hAnsi="Arial" w:cs="Arial"/>
          <w:sz w:val="22"/>
          <w:szCs w:val="22"/>
        </w:rPr>
        <w:t xml:space="preserve">096.284) </w:t>
      </w:r>
      <w:r w:rsidRPr="00660562">
        <w:rPr>
          <w:rFonts w:ascii="Arial" w:eastAsia="Gulim" w:hAnsi="Arial" w:cs="Arial"/>
          <w:sz w:val="22"/>
          <w:szCs w:val="22"/>
        </w:rPr>
        <w:t>cada una</w:t>
      </w:r>
      <w:r w:rsidR="00F141C7" w:rsidRPr="00660562">
        <w:rPr>
          <w:rFonts w:ascii="Arial" w:eastAsia="Gulim" w:hAnsi="Arial" w:cs="Arial"/>
          <w:sz w:val="22"/>
          <w:szCs w:val="22"/>
        </w:rPr>
        <w:t xml:space="preserve">, y estableciendo en la CLÁUSULA SEGUNDA – FINALIDADES DEL CONTRATO que, </w:t>
      </w:r>
    </w:p>
    <w:p w:rsidR="00660562" w:rsidRPr="00660562" w:rsidRDefault="00660562" w:rsidP="00660562">
      <w:pPr>
        <w:pStyle w:val="Prrafodelista"/>
        <w:ind w:left="360"/>
        <w:jc w:val="both"/>
        <w:rPr>
          <w:rFonts w:ascii="Arial" w:eastAsia="Gulim" w:hAnsi="Arial" w:cs="Arial"/>
          <w:sz w:val="22"/>
          <w:szCs w:val="22"/>
        </w:rPr>
      </w:pPr>
    </w:p>
    <w:p w:rsidR="00394F41" w:rsidRPr="00660562" w:rsidRDefault="00F141C7" w:rsidP="00660562">
      <w:pPr>
        <w:pStyle w:val="Prrafodelista"/>
        <w:ind w:left="993" w:right="476"/>
        <w:jc w:val="both"/>
        <w:rPr>
          <w:rFonts w:ascii="Arial" w:eastAsia="Gulim" w:hAnsi="Arial" w:cs="Arial"/>
          <w:sz w:val="22"/>
          <w:szCs w:val="22"/>
        </w:rPr>
      </w:pPr>
      <w:r w:rsidRPr="00660562">
        <w:rPr>
          <w:rFonts w:ascii="Arial" w:eastAsia="Gulim" w:hAnsi="Arial" w:cs="Arial"/>
          <w:i/>
          <w:sz w:val="22"/>
          <w:szCs w:val="22"/>
        </w:rPr>
        <w:t xml:space="preserve">“El presente contrato está orientado a lograr la efectiva y </w:t>
      </w:r>
      <w:r w:rsidR="00934B78" w:rsidRPr="00660562">
        <w:rPr>
          <w:rFonts w:ascii="Arial" w:eastAsia="Gulim" w:hAnsi="Arial" w:cs="Arial"/>
          <w:i/>
          <w:sz w:val="22"/>
          <w:szCs w:val="22"/>
        </w:rPr>
        <w:t xml:space="preserve">eficiente prestación del servicio propio de sanidad de la Policía Nacional, en consecuencia, EL CONTRATISTA se compromete para con el contratante, a prestar el servicio requerido para suplir las necesidades definidas en los estudios y documentos previos. En tal sentido, </w:t>
      </w:r>
      <w:r w:rsidR="00934B78" w:rsidRPr="00660562">
        <w:rPr>
          <w:rFonts w:ascii="Arial" w:eastAsia="Gulim" w:hAnsi="Arial" w:cs="Arial"/>
          <w:b/>
          <w:i/>
          <w:sz w:val="22"/>
          <w:szCs w:val="22"/>
        </w:rPr>
        <w:t>queda claro que todas las obligaciones a cargo del contratista, derivadas del presente contrato, así como de la naturaleza de su objeto y las finalidades por él previstas, son obligaciones de resultado</w:t>
      </w:r>
      <w:r w:rsidR="00934B78" w:rsidRPr="00660562">
        <w:rPr>
          <w:rFonts w:ascii="Arial" w:eastAsia="Gulim" w:hAnsi="Arial" w:cs="Arial"/>
          <w:i/>
          <w:sz w:val="22"/>
          <w:szCs w:val="22"/>
        </w:rPr>
        <w:t xml:space="preserve"> (…)” </w:t>
      </w:r>
      <w:r w:rsidR="00934B78" w:rsidRPr="00660562">
        <w:rPr>
          <w:rFonts w:ascii="Arial" w:eastAsia="Gulim" w:hAnsi="Arial" w:cs="Arial"/>
          <w:sz w:val="22"/>
          <w:szCs w:val="22"/>
        </w:rPr>
        <w:t>(Negrillas fuera del texto original).</w:t>
      </w:r>
    </w:p>
    <w:p w:rsidR="00394F41" w:rsidRPr="00660562" w:rsidRDefault="00394F41" w:rsidP="00660562">
      <w:pPr>
        <w:pStyle w:val="Prrafodelista"/>
        <w:ind w:left="360"/>
        <w:jc w:val="both"/>
        <w:rPr>
          <w:rFonts w:ascii="Arial" w:eastAsia="Gulim" w:hAnsi="Arial" w:cs="Arial"/>
          <w:i/>
          <w:sz w:val="22"/>
          <w:szCs w:val="22"/>
        </w:rPr>
      </w:pPr>
    </w:p>
    <w:p w:rsidR="00394F41" w:rsidRPr="00660562" w:rsidRDefault="00394F41" w:rsidP="00660562">
      <w:pPr>
        <w:pStyle w:val="Prrafodelista"/>
        <w:ind w:left="360"/>
        <w:jc w:val="both"/>
        <w:rPr>
          <w:rFonts w:ascii="Arial" w:eastAsia="Gulim" w:hAnsi="Arial" w:cs="Arial"/>
          <w:sz w:val="22"/>
          <w:szCs w:val="22"/>
        </w:rPr>
      </w:pPr>
      <w:r w:rsidRPr="00660562">
        <w:rPr>
          <w:rFonts w:ascii="Arial" w:eastAsia="Gulim" w:hAnsi="Arial" w:cs="Arial"/>
          <w:sz w:val="22"/>
          <w:szCs w:val="22"/>
        </w:rPr>
        <w:t xml:space="preserve">Así mismo, en el referido contrato se estableció en la CLÁUSULA CUARTA – FORMA DE PAGO – PARÁGRAFO PRIMERO que, </w:t>
      </w:r>
    </w:p>
    <w:p w:rsidR="00394F41" w:rsidRPr="00660562" w:rsidRDefault="00394F41" w:rsidP="00660562">
      <w:pPr>
        <w:pStyle w:val="Prrafodelista"/>
        <w:ind w:left="360"/>
        <w:jc w:val="both"/>
        <w:rPr>
          <w:rFonts w:ascii="Arial" w:eastAsia="Gulim" w:hAnsi="Arial" w:cs="Arial"/>
          <w:sz w:val="22"/>
          <w:szCs w:val="22"/>
        </w:rPr>
      </w:pPr>
    </w:p>
    <w:p w:rsidR="00394F41" w:rsidRPr="00660562" w:rsidRDefault="00394F41" w:rsidP="00660562">
      <w:pPr>
        <w:pStyle w:val="Prrafodelista"/>
        <w:ind w:left="993" w:right="476"/>
        <w:jc w:val="both"/>
        <w:rPr>
          <w:rFonts w:ascii="Arial" w:eastAsia="Gulim" w:hAnsi="Arial" w:cs="Arial"/>
          <w:sz w:val="22"/>
          <w:szCs w:val="22"/>
        </w:rPr>
      </w:pPr>
      <w:r w:rsidRPr="00660562">
        <w:rPr>
          <w:rFonts w:ascii="Arial" w:eastAsia="Gulim" w:hAnsi="Arial" w:cs="Arial"/>
          <w:b/>
          <w:i/>
          <w:sz w:val="22"/>
          <w:szCs w:val="22"/>
        </w:rPr>
        <w:t>“Los honorarios corresponden a servicios prestados al COMANDO DEL DEPARTAMENTO DE POLICÍA CAUCA, por un tiempo no inferior a un (1) mes, con un tiempo de prestación del servicio de 08 horas diarias, 44 horas semanales y 190 mensuales”.</w:t>
      </w:r>
      <w:r w:rsidRPr="00660562">
        <w:rPr>
          <w:rFonts w:ascii="Arial" w:eastAsia="Gulim" w:hAnsi="Arial" w:cs="Arial"/>
          <w:sz w:val="22"/>
          <w:szCs w:val="22"/>
        </w:rPr>
        <w:t xml:space="preserve"> (Negrillas fuera del texto original).</w:t>
      </w:r>
    </w:p>
    <w:p w:rsidR="00394F41" w:rsidRPr="00660562" w:rsidRDefault="00394F41" w:rsidP="00660562">
      <w:pPr>
        <w:pStyle w:val="Prrafodelista"/>
        <w:ind w:left="993" w:right="476"/>
        <w:jc w:val="both"/>
        <w:rPr>
          <w:rFonts w:ascii="Arial" w:eastAsia="Gulim" w:hAnsi="Arial" w:cs="Arial"/>
          <w:b/>
          <w:i/>
          <w:sz w:val="22"/>
          <w:szCs w:val="22"/>
        </w:rPr>
      </w:pPr>
      <w:r w:rsidRPr="00660562">
        <w:rPr>
          <w:rFonts w:ascii="Arial" w:eastAsia="Gulim" w:hAnsi="Arial" w:cs="Arial"/>
          <w:b/>
          <w:i/>
          <w:sz w:val="22"/>
          <w:szCs w:val="22"/>
        </w:rPr>
        <w:t xml:space="preserve">    </w:t>
      </w:r>
    </w:p>
    <w:p w:rsidR="00394F41" w:rsidRPr="00660562" w:rsidRDefault="00394F41" w:rsidP="00660562">
      <w:pPr>
        <w:pStyle w:val="Prrafodelista"/>
        <w:ind w:left="360"/>
        <w:jc w:val="both"/>
        <w:rPr>
          <w:rFonts w:ascii="Arial" w:eastAsia="Gulim" w:hAnsi="Arial" w:cs="Arial"/>
          <w:sz w:val="22"/>
          <w:szCs w:val="22"/>
        </w:rPr>
      </w:pPr>
      <w:r w:rsidRPr="00660562">
        <w:rPr>
          <w:rFonts w:ascii="Arial" w:eastAsia="Gulim" w:hAnsi="Arial" w:cs="Arial"/>
          <w:sz w:val="22"/>
          <w:szCs w:val="22"/>
        </w:rPr>
        <w:t xml:space="preserve">Por otra parte, en el referido contrato se estableció en la CLÁUSULA DÉCIMA – OBLIGACIONES DEL CONTRATISTA que, </w:t>
      </w:r>
    </w:p>
    <w:p w:rsidR="00394F41" w:rsidRPr="00660562" w:rsidRDefault="00394F41" w:rsidP="00660562">
      <w:pPr>
        <w:pStyle w:val="Prrafodelista"/>
        <w:ind w:left="360"/>
        <w:jc w:val="both"/>
        <w:rPr>
          <w:rFonts w:ascii="Arial" w:eastAsia="Gulim" w:hAnsi="Arial" w:cs="Arial"/>
          <w:sz w:val="22"/>
          <w:szCs w:val="22"/>
        </w:rPr>
      </w:pPr>
    </w:p>
    <w:p w:rsidR="00394F41" w:rsidRPr="00660562" w:rsidRDefault="00394F41" w:rsidP="00660562">
      <w:pPr>
        <w:pStyle w:val="Prrafodelista"/>
        <w:ind w:left="993" w:right="476"/>
        <w:jc w:val="both"/>
        <w:rPr>
          <w:rFonts w:ascii="Arial" w:eastAsia="Gulim" w:hAnsi="Arial" w:cs="Arial"/>
          <w:sz w:val="22"/>
          <w:szCs w:val="22"/>
        </w:rPr>
      </w:pPr>
      <w:r w:rsidRPr="00660562">
        <w:rPr>
          <w:rFonts w:ascii="Arial" w:eastAsia="Gulim" w:hAnsi="Arial" w:cs="Arial"/>
          <w:b/>
          <w:i/>
          <w:sz w:val="22"/>
          <w:szCs w:val="22"/>
        </w:rPr>
        <w:t>“</w:t>
      </w:r>
      <w:r w:rsidR="00414336" w:rsidRPr="00660562">
        <w:rPr>
          <w:rFonts w:ascii="Arial" w:eastAsia="Gulim" w:hAnsi="Arial" w:cs="Arial"/>
          <w:b/>
          <w:i/>
          <w:sz w:val="22"/>
          <w:szCs w:val="22"/>
        </w:rPr>
        <w:t xml:space="preserve">(…) 5. Hacer parte de los comités académicos, administrativo, de casos especiales, estructuradores y de evaluación de las contrataciones administrativas que lleve a cabo el AREA DE SANIDAD Y EL DEPARTAMENTO DE POLICÍA CAUCA para los cuales sea designado, asumiendo las obligaciones establecidas en el acto de designación sin perjuicio del cumplimiento de sus obligaciones contractuales. 6. Rendir los informes que la dirección de sanidad , </w:t>
      </w:r>
      <w:proofErr w:type="spellStart"/>
      <w:r w:rsidR="00414336" w:rsidRPr="00660562">
        <w:rPr>
          <w:rFonts w:ascii="Arial" w:eastAsia="Gulim" w:hAnsi="Arial" w:cs="Arial"/>
          <w:b/>
          <w:i/>
          <w:sz w:val="22"/>
          <w:szCs w:val="22"/>
        </w:rPr>
        <w:t>Area</w:t>
      </w:r>
      <w:proofErr w:type="spellEnd"/>
      <w:r w:rsidR="00414336" w:rsidRPr="00660562">
        <w:rPr>
          <w:rFonts w:ascii="Arial" w:eastAsia="Gulim" w:hAnsi="Arial" w:cs="Arial"/>
          <w:b/>
          <w:i/>
          <w:sz w:val="22"/>
          <w:szCs w:val="22"/>
        </w:rPr>
        <w:t xml:space="preserve"> de Sanidad y el Departamento de Policía Cauca requiera dentro de los plazos determinados.</w:t>
      </w:r>
      <w:r w:rsidR="00C17177" w:rsidRPr="00660562">
        <w:rPr>
          <w:rFonts w:ascii="Arial" w:eastAsia="Gulim" w:hAnsi="Arial" w:cs="Arial"/>
          <w:b/>
          <w:i/>
          <w:sz w:val="22"/>
          <w:szCs w:val="22"/>
        </w:rPr>
        <w:t xml:space="preserve">(…) 14. Portar correctamente y con decoro el uniforme destinado para el desarrollo de las funciones, evitando el uso de prendas, elementos, joyas etc., que vulgaricen el logotipo institucional, el cual debe ser respetado. (…) 20. Realizar actividades de apoyo establecidas en el proceso administración de la red externa. 21. Realizar los registros de acuerdo a los formatos </w:t>
      </w:r>
      <w:r w:rsidR="00C17177" w:rsidRPr="00660562">
        <w:rPr>
          <w:rFonts w:ascii="Arial" w:eastAsia="Gulim" w:hAnsi="Arial" w:cs="Arial"/>
          <w:b/>
          <w:i/>
          <w:sz w:val="22"/>
          <w:szCs w:val="22"/>
        </w:rPr>
        <w:lastRenderedPageBreak/>
        <w:t>establecidos. 22. Asistir a las actividades de capacitación según programación mensual.”</w:t>
      </w:r>
      <w:r w:rsidRPr="00660562">
        <w:rPr>
          <w:rFonts w:ascii="Arial" w:eastAsia="Gulim" w:hAnsi="Arial" w:cs="Arial"/>
          <w:sz w:val="22"/>
          <w:szCs w:val="22"/>
        </w:rPr>
        <w:t xml:space="preserve"> (Negrillas fuera del texto original).</w:t>
      </w:r>
    </w:p>
    <w:p w:rsidR="00394F41" w:rsidRPr="00660562" w:rsidRDefault="00394F41" w:rsidP="00660562">
      <w:pPr>
        <w:pStyle w:val="Prrafodelista"/>
        <w:ind w:left="360"/>
        <w:jc w:val="both"/>
        <w:rPr>
          <w:rFonts w:ascii="Arial" w:eastAsia="Gulim" w:hAnsi="Arial" w:cs="Arial"/>
          <w:sz w:val="22"/>
          <w:szCs w:val="22"/>
        </w:rPr>
      </w:pPr>
    </w:p>
    <w:p w:rsidR="00381D22" w:rsidRPr="00660562" w:rsidRDefault="00394F41" w:rsidP="00660562">
      <w:pPr>
        <w:pStyle w:val="Prrafodelista"/>
        <w:ind w:left="360"/>
        <w:jc w:val="both"/>
        <w:rPr>
          <w:rFonts w:ascii="Arial" w:eastAsia="Gulim" w:hAnsi="Arial" w:cs="Arial"/>
          <w:sz w:val="22"/>
          <w:szCs w:val="22"/>
        </w:rPr>
      </w:pPr>
      <w:r w:rsidRPr="00660562">
        <w:rPr>
          <w:rFonts w:ascii="Arial" w:eastAsia="Gulim" w:hAnsi="Arial" w:cs="Arial"/>
          <w:sz w:val="22"/>
          <w:szCs w:val="22"/>
        </w:rPr>
        <w:t xml:space="preserve"> </w:t>
      </w:r>
      <w:r w:rsidR="00934B78" w:rsidRPr="00660562">
        <w:rPr>
          <w:rFonts w:ascii="Arial" w:eastAsia="Gulim" w:hAnsi="Arial" w:cs="Arial"/>
          <w:i/>
          <w:sz w:val="22"/>
          <w:szCs w:val="22"/>
        </w:rPr>
        <w:t xml:space="preserve">  </w:t>
      </w:r>
    </w:p>
    <w:p w:rsidR="005227B0" w:rsidRPr="00660562" w:rsidRDefault="005227B0" w:rsidP="00660562">
      <w:pPr>
        <w:pStyle w:val="Prrafodelista"/>
        <w:numPr>
          <w:ilvl w:val="0"/>
          <w:numId w:val="4"/>
        </w:numPr>
        <w:jc w:val="both"/>
        <w:rPr>
          <w:rFonts w:ascii="Arial" w:eastAsia="Gulim" w:hAnsi="Arial" w:cs="Arial"/>
          <w:sz w:val="22"/>
          <w:szCs w:val="22"/>
        </w:rPr>
      </w:pPr>
      <w:r w:rsidRPr="00660562">
        <w:rPr>
          <w:rFonts w:ascii="Arial" w:eastAsia="Gulim" w:hAnsi="Arial" w:cs="Arial"/>
          <w:sz w:val="22"/>
          <w:szCs w:val="22"/>
        </w:rPr>
        <w:t xml:space="preserve">El día 06 de marzo de 2014 </w:t>
      </w:r>
      <w:r w:rsidR="004C52DC" w:rsidRPr="00660562">
        <w:rPr>
          <w:rFonts w:ascii="Arial" w:eastAsia="Gulim" w:hAnsi="Arial" w:cs="Arial"/>
          <w:sz w:val="22"/>
          <w:szCs w:val="22"/>
        </w:rPr>
        <w:t>se celebró entre mi poderdante y el Comandante del DEPARTAMENTO DE POLICÍA CAUCA, Coronel RAMIRO IVÁN PÉREZ MANZANO, el contrato de prestación de servicios número 22-7-20017-14</w:t>
      </w:r>
      <w:r w:rsidRPr="00660562">
        <w:rPr>
          <w:rFonts w:ascii="Arial" w:eastAsia="Gulim" w:hAnsi="Arial" w:cs="Arial"/>
          <w:sz w:val="22"/>
          <w:szCs w:val="22"/>
        </w:rPr>
        <w:t xml:space="preserve">, por valor de </w:t>
      </w:r>
      <w:r w:rsidR="009C1C51" w:rsidRPr="00660562">
        <w:rPr>
          <w:rFonts w:ascii="Arial" w:eastAsia="Gulim" w:hAnsi="Arial" w:cs="Arial"/>
          <w:sz w:val="22"/>
          <w:szCs w:val="22"/>
        </w:rPr>
        <w:t>TREC</w:t>
      </w:r>
      <w:r w:rsidR="004C52DC" w:rsidRPr="00660562">
        <w:rPr>
          <w:rFonts w:ascii="Arial" w:eastAsia="Gulim" w:hAnsi="Arial" w:cs="Arial"/>
          <w:sz w:val="22"/>
          <w:szCs w:val="22"/>
        </w:rPr>
        <w:t>E</w:t>
      </w:r>
      <w:r w:rsidRPr="00660562">
        <w:rPr>
          <w:rFonts w:ascii="Arial" w:eastAsia="Gulim" w:hAnsi="Arial" w:cs="Arial"/>
          <w:sz w:val="22"/>
          <w:szCs w:val="22"/>
        </w:rPr>
        <w:t xml:space="preserve"> MILLONES CIENTO </w:t>
      </w:r>
      <w:r w:rsidR="009C1C51" w:rsidRPr="00660562">
        <w:rPr>
          <w:rFonts w:ascii="Arial" w:eastAsia="Gulim" w:hAnsi="Arial" w:cs="Arial"/>
          <w:sz w:val="22"/>
          <w:szCs w:val="22"/>
        </w:rPr>
        <w:t xml:space="preserve">CUARENTA Y NUEVE </w:t>
      </w:r>
      <w:r w:rsidRPr="00660562">
        <w:rPr>
          <w:rFonts w:ascii="Arial" w:eastAsia="Gulim" w:hAnsi="Arial" w:cs="Arial"/>
          <w:sz w:val="22"/>
          <w:szCs w:val="22"/>
        </w:rPr>
        <w:t xml:space="preserve">MIL </w:t>
      </w:r>
      <w:r w:rsidR="009C1C51" w:rsidRPr="00660562">
        <w:rPr>
          <w:rFonts w:ascii="Arial" w:eastAsia="Gulim" w:hAnsi="Arial" w:cs="Arial"/>
          <w:sz w:val="22"/>
          <w:szCs w:val="22"/>
        </w:rPr>
        <w:t xml:space="preserve">QUINIENTOS CINCUENTA Y SIETE </w:t>
      </w:r>
      <w:r w:rsidRPr="00660562">
        <w:rPr>
          <w:rFonts w:ascii="Arial" w:eastAsia="Gulim" w:hAnsi="Arial" w:cs="Arial"/>
          <w:sz w:val="22"/>
          <w:szCs w:val="22"/>
        </w:rPr>
        <w:t>PESOS M/CTE. ($</w:t>
      </w:r>
      <w:r w:rsidR="009C1C51" w:rsidRPr="00660562">
        <w:rPr>
          <w:rFonts w:ascii="Arial" w:eastAsia="Gulim" w:hAnsi="Arial" w:cs="Arial"/>
          <w:sz w:val="22"/>
          <w:szCs w:val="22"/>
        </w:rPr>
        <w:t>13.149.557</w:t>
      </w:r>
      <w:proofErr w:type="gramStart"/>
      <w:r w:rsidRPr="00660562">
        <w:rPr>
          <w:rFonts w:ascii="Arial" w:eastAsia="Gulim" w:hAnsi="Arial" w:cs="Arial"/>
          <w:sz w:val="22"/>
          <w:szCs w:val="22"/>
        </w:rPr>
        <w:t>,oo</w:t>
      </w:r>
      <w:proofErr w:type="gramEnd"/>
      <w:r w:rsidRPr="00660562">
        <w:rPr>
          <w:rFonts w:ascii="Arial" w:eastAsia="Gulim" w:hAnsi="Arial" w:cs="Arial"/>
          <w:sz w:val="22"/>
          <w:szCs w:val="22"/>
        </w:rPr>
        <w:t>), a partir del día 1</w:t>
      </w:r>
      <w:r w:rsidR="004C52DC" w:rsidRPr="00660562">
        <w:rPr>
          <w:rFonts w:ascii="Arial" w:eastAsia="Gulim" w:hAnsi="Arial" w:cs="Arial"/>
          <w:sz w:val="22"/>
          <w:szCs w:val="22"/>
        </w:rPr>
        <w:t>0</w:t>
      </w:r>
      <w:r w:rsidRPr="00660562">
        <w:rPr>
          <w:rFonts w:ascii="Arial" w:eastAsia="Gulim" w:hAnsi="Arial" w:cs="Arial"/>
          <w:sz w:val="22"/>
          <w:szCs w:val="22"/>
        </w:rPr>
        <w:t xml:space="preserve"> de </w:t>
      </w:r>
      <w:r w:rsidR="004C52DC" w:rsidRPr="00660562">
        <w:rPr>
          <w:rFonts w:ascii="Arial" w:eastAsia="Gulim" w:hAnsi="Arial" w:cs="Arial"/>
          <w:sz w:val="22"/>
          <w:szCs w:val="22"/>
        </w:rPr>
        <w:t>marzo</w:t>
      </w:r>
      <w:r w:rsidRPr="00660562">
        <w:rPr>
          <w:rFonts w:ascii="Arial" w:eastAsia="Gulim" w:hAnsi="Arial" w:cs="Arial"/>
          <w:sz w:val="22"/>
          <w:szCs w:val="22"/>
        </w:rPr>
        <w:t xml:space="preserve"> de 201</w:t>
      </w:r>
      <w:r w:rsidR="004C52DC" w:rsidRPr="00660562">
        <w:rPr>
          <w:rFonts w:ascii="Arial" w:eastAsia="Gulim" w:hAnsi="Arial" w:cs="Arial"/>
          <w:sz w:val="22"/>
          <w:szCs w:val="22"/>
        </w:rPr>
        <w:t>4</w:t>
      </w:r>
      <w:r w:rsidRPr="00660562">
        <w:rPr>
          <w:rFonts w:ascii="Arial" w:eastAsia="Gulim" w:hAnsi="Arial" w:cs="Arial"/>
          <w:sz w:val="22"/>
          <w:szCs w:val="22"/>
        </w:rPr>
        <w:t xml:space="preserve"> al 2</w:t>
      </w:r>
      <w:r w:rsidR="009735EB" w:rsidRPr="00660562">
        <w:rPr>
          <w:rFonts w:ascii="Arial" w:eastAsia="Gulim" w:hAnsi="Arial" w:cs="Arial"/>
          <w:sz w:val="22"/>
          <w:szCs w:val="22"/>
        </w:rPr>
        <w:t>5</w:t>
      </w:r>
      <w:r w:rsidRPr="00660562">
        <w:rPr>
          <w:rFonts w:ascii="Arial" w:eastAsia="Gulim" w:hAnsi="Arial" w:cs="Arial"/>
          <w:sz w:val="22"/>
          <w:szCs w:val="22"/>
        </w:rPr>
        <w:t xml:space="preserve"> de febrero de 201</w:t>
      </w:r>
      <w:r w:rsidR="009735EB" w:rsidRPr="00660562">
        <w:rPr>
          <w:rFonts w:ascii="Arial" w:eastAsia="Gulim" w:hAnsi="Arial" w:cs="Arial"/>
          <w:sz w:val="22"/>
          <w:szCs w:val="22"/>
        </w:rPr>
        <w:t>5</w:t>
      </w:r>
      <w:r w:rsidRPr="00660562">
        <w:rPr>
          <w:rFonts w:ascii="Arial" w:eastAsia="Gulim" w:hAnsi="Arial" w:cs="Arial"/>
          <w:sz w:val="22"/>
          <w:szCs w:val="22"/>
        </w:rPr>
        <w:t xml:space="preserve"> y con afectación de la disponibilidad presupuestal Nro. </w:t>
      </w:r>
      <w:r w:rsidR="004C52DC" w:rsidRPr="00660562">
        <w:rPr>
          <w:rFonts w:ascii="Arial" w:eastAsia="Gulim" w:hAnsi="Arial" w:cs="Arial"/>
          <w:sz w:val="22"/>
          <w:szCs w:val="22"/>
        </w:rPr>
        <w:t>10914</w:t>
      </w:r>
      <w:r w:rsidRPr="00660562">
        <w:rPr>
          <w:rFonts w:ascii="Arial" w:eastAsia="Gulim" w:hAnsi="Arial" w:cs="Arial"/>
          <w:sz w:val="22"/>
          <w:szCs w:val="22"/>
        </w:rPr>
        <w:t xml:space="preserve"> de </w:t>
      </w:r>
      <w:r w:rsidR="004C52DC" w:rsidRPr="00660562">
        <w:rPr>
          <w:rFonts w:ascii="Arial" w:eastAsia="Gulim" w:hAnsi="Arial" w:cs="Arial"/>
          <w:sz w:val="22"/>
          <w:szCs w:val="22"/>
        </w:rPr>
        <w:t xml:space="preserve">marzo 06 </w:t>
      </w:r>
      <w:r w:rsidRPr="00660562">
        <w:rPr>
          <w:rFonts w:ascii="Arial" w:eastAsia="Gulim" w:hAnsi="Arial" w:cs="Arial"/>
          <w:sz w:val="22"/>
          <w:szCs w:val="22"/>
        </w:rPr>
        <w:t>de 201</w:t>
      </w:r>
      <w:r w:rsidR="004C52DC" w:rsidRPr="00660562">
        <w:rPr>
          <w:rFonts w:ascii="Arial" w:eastAsia="Gulim" w:hAnsi="Arial" w:cs="Arial"/>
          <w:sz w:val="22"/>
          <w:szCs w:val="22"/>
        </w:rPr>
        <w:t>4</w:t>
      </w:r>
      <w:r w:rsidRPr="00660562">
        <w:rPr>
          <w:rFonts w:ascii="Arial" w:eastAsia="Gulim" w:hAnsi="Arial" w:cs="Arial"/>
          <w:sz w:val="22"/>
          <w:szCs w:val="22"/>
        </w:rPr>
        <w:t xml:space="preserve">, </w:t>
      </w:r>
      <w:r w:rsidR="004C52DC" w:rsidRPr="00660562">
        <w:rPr>
          <w:rFonts w:ascii="Arial" w:eastAsia="Gulim" w:hAnsi="Arial" w:cs="Arial"/>
          <w:sz w:val="22"/>
          <w:szCs w:val="22"/>
        </w:rPr>
        <w:t xml:space="preserve">expedido por el Jefe de presupuesto </w:t>
      </w:r>
      <w:r w:rsidRPr="00660562">
        <w:rPr>
          <w:rFonts w:ascii="Arial" w:eastAsia="Gulim" w:hAnsi="Arial" w:cs="Arial"/>
          <w:sz w:val="22"/>
          <w:szCs w:val="22"/>
        </w:rPr>
        <w:t>de</w:t>
      </w:r>
      <w:r w:rsidR="009735EB" w:rsidRPr="00660562">
        <w:rPr>
          <w:rFonts w:ascii="Arial" w:eastAsia="Gulim" w:hAnsi="Arial" w:cs="Arial"/>
          <w:sz w:val="22"/>
          <w:szCs w:val="22"/>
        </w:rPr>
        <w:t>l Área de</w:t>
      </w:r>
      <w:r w:rsidRPr="00660562">
        <w:rPr>
          <w:rFonts w:ascii="Arial" w:eastAsia="Gulim" w:hAnsi="Arial" w:cs="Arial"/>
          <w:sz w:val="22"/>
          <w:szCs w:val="22"/>
        </w:rPr>
        <w:t xml:space="preserve"> Sanidad de la Policía Nacional, con una forma de pago de mensualidades vencidas por valor de UN MILLÓN </w:t>
      </w:r>
      <w:r w:rsidR="009735EB" w:rsidRPr="00660562">
        <w:rPr>
          <w:rFonts w:ascii="Arial" w:eastAsia="Gulim" w:hAnsi="Arial" w:cs="Arial"/>
          <w:sz w:val="22"/>
          <w:szCs w:val="22"/>
        </w:rPr>
        <w:t xml:space="preserve">CIENTO CUARENTA </w:t>
      </w:r>
      <w:r w:rsidRPr="00660562">
        <w:rPr>
          <w:rFonts w:ascii="Arial" w:eastAsia="Gulim" w:hAnsi="Arial" w:cs="Arial"/>
          <w:sz w:val="22"/>
          <w:szCs w:val="22"/>
        </w:rPr>
        <w:t xml:space="preserve">MIL </w:t>
      </w:r>
      <w:r w:rsidR="009735EB" w:rsidRPr="00660562">
        <w:rPr>
          <w:rFonts w:ascii="Arial" w:eastAsia="Gulim" w:hAnsi="Arial" w:cs="Arial"/>
          <w:sz w:val="22"/>
          <w:szCs w:val="22"/>
        </w:rPr>
        <w:t>C</w:t>
      </w:r>
      <w:r w:rsidRPr="00660562">
        <w:rPr>
          <w:rFonts w:ascii="Arial" w:eastAsia="Gulim" w:hAnsi="Arial" w:cs="Arial"/>
          <w:sz w:val="22"/>
          <w:szCs w:val="22"/>
        </w:rPr>
        <w:t xml:space="preserve">IENTO </w:t>
      </w:r>
      <w:r w:rsidR="009735EB" w:rsidRPr="00660562">
        <w:rPr>
          <w:rFonts w:ascii="Arial" w:eastAsia="Gulim" w:hAnsi="Arial" w:cs="Arial"/>
          <w:sz w:val="22"/>
          <w:szCs w:val="22"/>
        </w:rPr>
        <w:t>TREIN</w:t>
      </w:r>
      <w:r w:rsidRPr="00660562">
        <w:rPr>
          <w:rFonts w:ascii="Arial" w:eastAsia="Gulim" w:hAnsi="Arial" w:cs="Arial"/>
          <w:sz w:val="22"/>
          <w:szCs w:val="22"/>
        </w:rPr>
        <w:t>TA</w:t>
      </w:r>
      <w:r w:rsidR="009735EB" w:rsidRPr="00660562">
        <w:rPr>
          <w:rFonts w:ascii="Arial" w:eastAsia="Gulim" w:hAnsi="Arial" w:cs="Arial"/>
          <w:sz w:val="22"/>
          <w:szCs w:val="22"/>
        </w:rPr>
        <w:t xml:space="preserve"> </w:t>
      </w:r>
      <w:r w:rsidRPr="00660562">
        <w:rPr>
          <w:rFonts w:ascii="Arial" w:eastAsia="Gulim" w:hAnsi="Arial" w:cs="Arial"/>
          <w:sz w:val="22"/>
          <w:szCs w:val="22"/>
        </w:rPr>
        <w:t>Y C</w:t>
      </w:r>
      <w:r w:rsidR="009735EB" w:rsidRPr="00660562">
        <w:rPr>
          <w:rFonts w:ascii="Arial" w:eastAsia="Gulim" w:hAnsi="Arial" w:cs="Arial"/>
          <w:sz w:val="22"/>
          <w:szCs w:val="22"/>
        </w:rPr>
        <w:t>INCO</w:t>
      </w:r>
      <w:r w:rsidRPr="00660562">
        <w:rPr>
          <w:rFonts w:ascii="Arial" w:eastAsia="Gulim" w:hAnsi="Arial" w:cs="Arial"/>
          <w:sz w:val="22"/>
          <w:szCs w:val="22"/>
        </w:rPr>
        <w:t xml:space="preserve"> PESOS M/CTE. ($1.</w:t>
      </w:r>
      <w:r w:rsidR="009735EB" w:rsidRPr="00660562">
        <w:rPr>
          <w:rFonts w:ascii="Arial" w:eastAsia="Gulim" w:hAnsi="Arial" w:cs="Arial"/>
          <w:sz w:val="22"/>
          <w:szCs w:val="22"/>
        </w:rPr>
        <w:t>140</w:t>
      </w:r>
      <w:r w:rsidRPr="00660562">
        <w:rPr>
          <w:rFonts w:ascii="Arial" w:eastAsia="Gulim" w:hAnsi="Arial" w:cs="Arial"/>
          <w:sz w:val="22"/>
          <w:szCs w:val="22"/>
        </w:rPr>
        <w:t>.</w:t>
      </w:r>
      <w:r w:rsidR="009735EB" w:rsidRPr="00660562">
        <w:rPr>
          <w:rFonts w:ascii="Arial" w:eastAsia="Gulim" w:hAnsi="Arial" w:cs="Arial"/>
          <w:sz w:val="22"/>
          <w:szCs w:val="22"/>
        </w:rPr>
        <w:t>135</w:t>
      </w:r>
      <w:r w:rsidRPr="00660562">
        <w:rPr>
          <w:rFonts w:ascii="Arial" w:eastAsia="Gulim" w:hAnsi="Arial" w:cs="Arial"/>
          <w:sz w:val="22"/>
          <w:szCs w:val="22"/>
        </w:rPr>
        <w:t xml:space="preserve">) cada una, y estableciendo </w:t>
      </w:r>
      <w:r w:rsidR="009735EB" w:rsidRPr="00660562">
        <w:rPr>
          <w:rFonts w:ascii="Arial" w:eastAsia="Gulim" w:hAnsi="Arial" w:cs="Arial"/>
          <w:sz w:val="22"/>
          <w:szCs w:val="22"/>
        </w:rPr>
        <w:t>las mismas cláusulas del contrato de prestación de servicios número 22-7-20072-13, ya descritas.</w:t>
      </w:r>
      <w:r w:rsidRPr="00660562">
        <w:rPr>
          <w:rFonts w:ascii="Arial" w:eastAsia="Gulim" w:hAnsi="Arial" w:cs="Arial"/>
          <w:sz w:val="22"/>
          <w:szCs w:val="22"/>
        </w:rPr>
        <w:t xml:space="preserve"> </w:t>
      </w:r>
    </w:p>
    <w:p w:rsidR="005227B0" w:rsidRPr="00660562" w:rsidRDefault="005227B0" w:rsidP="00660562">
      <w:pPr>
        <w:pStyle w:val="Prrafodelista"/>
        <w:ind w:left="360"/>
        <w:jc w:val="both"/>
        <w:rPr>
          <w:rFonts w:ascii="Arial" w:eastAsia="Gulim" w:hAnsi="Arial" w:cs="Arial"/>
          <w:sz w:val="22"/>
          <w:szCs w:val="22"/>
        </w:rPr>
      </w:pPr>
    </w:p>
    <w:p w:rsidR="00585529" w:rsidRPr="00660562" w:rsidRDefault="00585529" w:rsidP="00660562">
      <w:pPr>
        <w:pStyle w:val="Prrafodelista"/>
        <w:numPr>
          <w:ilvl w:val="0"/>
          <w:numId w:val="4"/>
        </w:numPr>
        <w:jc w:val="both"/>
        <w:rPr>
          <w:rFonts w:ascii="Arial" w:eastAsia="Gulim" w:hAnsi="Arial" w:cs="Arial"/>
          <w:sz w:val="22"/>
          <w:szCs w:val="22"/>
        </w:rPr>
      </w:pPr>
      <w:r w:rsidRPr="00660562">
        <w:rPr>
          <w:rFonts w:ascii="Arial" w:eastAsia="Gulim" w:hAnsi="Arial" w:cs="Arial"/>
          <w:sz w:val="22"/>
          <w:szCs w:val="22"/>
        </w:rPr>
        <w:t>El día 20 de marzo de 2015 se celebró entre mi poderdante y el Comandante de la POLICÍA METROPOLITANA DE POPAYÁN, Coronel PEDRO RAFAEL RODELO ASFORA, el contrato de prestación de servicios número 90-7-20014-15, por valor de TRECE MILLONES QUINIENTOS SESENTA Y SIETE MIL SEISCIENTOS SEIS PESOS M/CTE. ($13.567.606,00), término de once meses y veintiséis días contados a partir del día 20 de marzo de 2015 al 15 de marzo de 2016, ejecutado a cabalidad y contentivo de las mismas cláusulas ya señaladas para los contratos anteriores.</w:t>
      </w:r>
    </w:p>
    <w:p w:rsidR="00585529" w:rsidRPr="00660562" w:rsidRDefault="00585529" w:rsidP="00660562">
      <w:pPr>
        <w:pStyle w:val="Prrafodelista"/>
        <w:ind w:left="360"/>
        <w:jc w:val="both"/>
        <w:rPr>
          <w:rFonts w:ascii="Arial" w:eastAsia="Gulim" w:hAnsi="Arial" w:cs="Arial"/>
          <w:sz w:val="22"/>
          <w:szCs w:val="22"/>
        </w:rPr>
      </w:pPr>
    </w:p>
    <w:p w:rsidR="00585529" w:rsidRPr="00660562" w:rsidRDefault="00585529" w:rsidP="00660562">
      <w:pPr>
        <w:pStyle w:val="Prrafodelista"/>
        <w:numPr>
          <w:ilvl w:val="0"/>
          <w:numId w:val="4"/>
        </w:numPr>
        <w:jc w:val="both"/>
        <w:rPr>
          <w:rFonts w:ascii="Arial" w:eastAsia="Gulim" w:hAnsi="Arial" w:cs="Arial"/>
          <w:sz w:val="22"/>
          <w:szCs w:val="22"/>
        </w:rPr>
      </w:pPr>
      <w:r w:rsidRPr="00660562">
        <w:rPr>
          <w:rFonts w:ascii="Arial" w:eastAsia="Gulim" w:hAnsi="Arial" w:cs="Arial"/>
          <w:sz w:val="22"/>
          <w:szCs w:val="22"/>
        </w:rPr>
        <w:t>El día 01 de abril de 2016 se celebró entre mi poderdante y el Comandante Encargado de la POLICÍA METROPOLITANA DE POPAYÁN, Coronel EDINSON RODRIGUEZ DAZA, el contrato de prestación de servicios número 90-7-200</w:t>
      </w:r>
      <w:r w:rsidR="00B66310" w:rsidRPr="00660562">
        <w:rPr>
          <w:rFonts w:ascii="Arial" w:eastAsia="Gulim" w:hAnsi="Arial" w:cs="Arial"/>
          <w:sz w:val="22"/>
          <w:szCs w:val="22"/>
        </w:rPr>
        <w:t>18</w:t>
      </w:r>
      <w:r w:rsidRPr="00660562">
        <w:rPr>
          <w:rFonts w:ascii="Arial" w:eastAsia="Gulim" w:hAnsi="Arial" w:cs="Arial"/>
          <w:sz w:val="22"/>
          <w:szCs w:val="22"/>
        </w:rPr>
        <w:t xml:space="preserve">-16, por valor de </w:t>
      </w:r>
      <w:r w:rsidR="00B66310" w:rsidRPr="00660562">
        <w:rPr>
          <w:rFonts w:ascii="Arial" w:eastAsia="Gulim" w:hAnsi="Arial" w:cs="Arial"/>
          <w:sz w:val="22"/>
          <w:szCs w:val="22"/>
        </w:rPr>
        <w:t>TRECE MILLONES SEISCIENTOS OCHENTA Y UN MIL SEISCIENTOS VEINTE PESOS M/CTE. ($13.681.620</w:t>
      </w:r>
      <w:proofErr w:type="gramStart"/>
      <w:r w:rsidR="00B66310" w:rsidRPr="00660562">
        <w:rPr>
          <w:rFonts w:ascii="Arial" w:eastAsia="Gulim" w:hAnsi="Arial" w:cs="Arial"/>
          <w:sz w:val="22"/>
          <w:szCs w:val="22"/>
        </w:rPr>
        <w:t>,oo</w:t>
      </w:r>
      <w:proofErr w:type="gramEnd"/>
      <w:r w:rsidRPr="00660562">
        <w:rPr>
          <w:rFonts w:ascii="Arial" w:eastAsia="Gulim" w:hAnsi="Arial" w:cs="Arial"/>
          <w:sz w:val="22"/>
          <w:szCs w:val="22"/>
        </w:rPr>
        <w:t xml:space="preserve">), término de </w:t>
      </w:r>
      <w:r w:rsidR="00B66310" w:rsidRPr="00660562">
        <w:rPr>
          <w:rFonts w:ascii="Arial" w:eastAsia="Gulim" w:hAnsi="Arial" w:cs="Arial"/>
          <w:sz w:val="22"/>
          <w:szCs w:val="22"/>
        </w:rPr>
        <w:t>un año</w:t>
      </w:r>
      <w:r w:rsidRPr="00660562">
        <w:rPr>
          <w:rFonts w:ascii="Arial" w:eastAsia="Gulim" w:hAnsi="Arial" w:cs="Arial"/>
          <w:sz w:val="22"/>
          <w:szCs w:val="22"/>
        </w:rPr>
        <w:t xml:space="preserve"> </w:t>
      </w:r>
      <w:r w:rsidR="00B66310" w:rsidRPr="00660562">
        <w:rPr>
          <w:rFonts w:ascii="Arial" w:eastAsia="Gulim" w:hAnsi="Arial" w:cs="Arial"/>
          <w:sz w:val="22"/>
          <w:szCs w:val="22"/>
        </w:rPr>
        <w:t>contado</w:t>
      </w:r>
      <w:r w:rsidRPr="00660562">
        <w:rPr>
          <w:rFonts w:ascii="Arial" w:eastAsia="Gulim" w:hAnsi="Arial" w:cs="Arial"/>
          <w:sz w:val="22"/>
          <w:szCs w:val="22"/>
        </w:rPr>
        <w:t xml:space="preserve"> a partir del día </w:t>
      </w:r>
      <w:r w:rsidR="00B66310" w:rsidRPr="00660562">
        <w:rPr>
          <w:rFonts w:ascii="Arial" w:eastAsia="Gulim" w:hAnsi="Arial" w:cs="Arial"/>
          <w:sz w:val="22"/>
          <w:szCs w:val="22"/>
        </w:rPr>
        <w:t xml:space="preserve">01 de abril de 2016 </w:t>
      </w:r>
      <w:r w:rsidRPr="00660562">
        <w:rPr>
          <w:rFonts w:ascii="Arial" w:eastAsia="Gulim" w:hAnsi="Arial" w:cs="Arial"/>
          <w:sz w:val="22"/>
          <w:szCs w:val="22"/>
        </w:rPr>
        <w:t xml:space="preserve">al </w:t>
      </w:r>
      <w:r w:rsidR="00B66310" w:rsidRPr="00660562">
        <w:rPr>
          <w:rFonts w:ascii="Arial" w:eastAsia="Gulim" w:hAnsi="Arial" w:cs="Arial"/>
          <w:sz w:val="22"/>
          <w:szCs w:val="22"/>
        </w:rPr>
        <w:t>31</w:t>
      </w:r>
      <w:r w:rsidRPr="00660562">
        <w:rPr>
          <w:rFonts w:ascii="Arial" w:eastAsia="Gulim" w:hAnsi="Arial" w:cs="Arial"/>
          <w:sz w:val="22"/>
          <w:szCs w:val="22"/>
        </w:rPr>
        <w:t xml:space="preserve"> de </w:t>
      </w:r>
      <w:r w:rsidR="00B66310" w:rsidRPr="00660562">
        <w:rPr>
          <w:rFonts w:ascii="Arial" w:eastAsia="Gulim" w:hAnsi="Arial" w:cs="Arial"/>
          <w:sz w:val="22"/>
          <w:szCs w:val="22"/>
        </w:rPr>
        <w:t>marzo</w:t>
      </w:r>
      <w:r w:rsidRPr="00660562">
        <w:rPr>
          <w:rFonts w:ascii="Arial" w:eastAsia="Gulim" w:hAnsi="Arial" w:cs="Arial"/>
          <w:sz w:val="22"/>
          <w:szCs w:val="22"/>
        </w:rPr>
        <w:t xml:space="preserve"> de 201</w:t>
      </w:r>
      <w:r w:rsidR="00B66310" w:rsidRPr="00660562">
        <w:rPr>
          <w:rFonts w:ascii="Arial" w:eastAsia="Gulim" w:hAnsi="Arial" w:cs="Arial"/>
          <w:sz w:val="22"/>
          <w:szCs w:val="22"/>
        </w:rPr>
        <w:t>7</w:t>
      </w:r>
      <w:r w:rsidRPr="00660562">
        <w:rPr>
          <w:rFonts w:ascii="Arial" w:eastAsia="Gulim" w:hAnsi="Arial" w:cs="Arial"/>
          <w:sz w:val="22"/>
          <w:szCs w:val="22"/>
        </w:rPr>
        <w:t>.</w:t>
      </w:r>
    </w:p>
    <w:p w:rsidR="00585529" w:rsidRPr="00660562" w:rsidRDefault="00585529" w:rsidP="00660562">
      <w:pPr>
        <w:pStyle w:val="Prrafodelista"/>
        <w:ind w:left="360"/>
        <w:jc w:val="both"/>
        <w:rPr>
          <w:rFonts w:ascii="Arial" w:eastAsia="Gulim" w:hAnsi="Arial" w:cs="Arial"/>
          <w:sz w:val="22"/>
          <w:szCs w:val="22"/>
        </w:rPr>
      </w:pPr>
    </w:p>
    <w:p w:rsidR="004D0525" w:rsidRPr="00660562" w:rsidRDefault="004D0525" w:rsidP="00660562">
      <w:pPr>
        <w:pStyle w:val="Prrafodelista"/>
        <w:numPr>
          <w:ilvl w:val="0"/>
          <w:numId w:val="4"/>
        </w:numPr>
        <w:jc w:val="both"/>
        <w:rPr>
          <w:rFonts w:ascii="Arial" w:eastAsia="Gulim" w:hAnsi="Arial" w:cs="Arial"/>
          <w:sz w:val="22"/>
          <w:szCs w:val="22"/>
        </w:rPr>
      </w:pPr>
      <w:r w:rsidRPr="00660562">
        <w:rPr>
          <w:rFonts w:ascii="Arial" w:eastAsia="Gulim" w:hAnsi="Arial" w:cs="Arial"/>
          <w:sz w:val="22"/>
          <w:szCs w:val="22"/>
        </w:rPr>
        <w:t xml:space="preserve">Durante el tiempo que laboró para el DEPARTAMENTO DE POLICÍA CAUCA, la señora </w:t>
      </w:r>
      <w:r w:rsidR="00D95732" w:rsidRPr="00660562">
        <w:rPr>
          <w:rFonts w:ascii="Arial" w:eastAsia="Gulim" w:hAnsi="Arial" w:cs="Arial"/>
          <w:sz w:val="22"/>
          <w:szCs w:val="22"/>
        </w:rPr>
        <w:t>MIRNA MADRID ANCHICO</w:t>
      </w:r>
      <w:r w:rsidRPr="00660562">
        <w:rPr>
          <w:rFonts w:ascii="Arial" w:eastAsia="Gulim" w:hAnsi="Arial" w:cs="Arial"/>
          <w:sz w:val="22"/>
          <w:szCs w:val="22"/>
        </w:rPr>
        <w:t xml:space="preserve">, realizó las actividades e intervenciones y procedimientos establecidos dentro del plan integral del subsistema de salud de las Fuerzas Militares y la Policía Nacional; realizó actividades de </w:t>
      </w:r>
      <w:r w:rsidR="00D95732" w:rsidRPr="00660562">
        <w:rPr>
          <w:rFonts w:ascii="Arial" w:eastAsia="Gulim" w:hAnsi="Arial" w:cs="Arial"/>
          <w:sz w:val="22"/>
          <w:szCs w:val="22"/>
        </w:rPr>
        <w:t xml:space="preserve">apoyo a </w:t>
      </w:r>
      <w:r w:rsidRPr="00660562">
        <w:rPr>
          <w:rFonts w:ascii="Arial" w:eastAsia="Gulim" w:hAnsi="Arial" w:cs="Arial"/>
          <w:sz w:val="22"/>
          <w:szCs w:val="22"/>
        </w:rPr>
        <w:t xml:space="preserve">consulta en los servicios de </w:t>
      </w:r>
      <w:r w:rsidR="00D04FCD" w:rsidRPr="00660562">
        <w:rPr>
          <w:rFonts w:ascii="Arial" w:eastAsia="Gulim" w:hAnsi="Arial" w:cs="Arial"/>
          <w:sz w:val="22"/>
          <w:szCs w:val="22"/>
        </w:rPr>
        <w:t>medicina general</w:t>
      </w:r>
      <w:r w:rsidRPr="00660562">
        <w:rPr>
          <w:rFonts w:ascii="Arial" w:eastAsia="Gulim" w:hAnsi="Arial" w:cs="Arial"/>
          <w:sz w:val="22"/>
          <w:szCs w:val="22"/>
        </w:rPr>
        <w:t xml:space="preserve">, procedimientos e intervenciones derivados de la misma, incluso fuera de las instalaciones del área de sanidad del DEPARTAMENTO DE POLICÍA CAUCA; llevó los registros de atención diaria, procedimientos, actividades e intervenciones, manteniendo actualizados los informes estadísticos y todos los registros necesarios para los procesos de costos y facturación; rindió informes constantemente sobre las actividades desarrolladas cada mes y sobre distintos asuntos requeridos por su jefe inmediato, esto dentro de plazos impuestos por y ante el Jefe del área de Sanidad; participó en la definición, estandarización y actualización de los protocolos o instrumentos metodológicos de manejo y atención de pacientes en las áreas de atención, promoción, prevención y rehabilitación de la entidad, fue </w:t>
      </w:r>
      <w:r w:rsidR="00D04FCD" w:rsidRPr="00660562">
        <w:rPr>
          <w:rFonts w:ascii="Arial" w:eastAsia="Gulim" w:hAnsi="Arial" w:cs="Arial"/>
          <w:sz w:val="22"/>
          <w:szCs w:val="22"/>
        </w:rPr>
        <w:t xml:space="preserve">para ejecutar labores administrativas que nada tenían que ver con su profesión u oficio, </w:t>
      </w:r>
      <w:r w:rsidRPr="00660562">
        <w:rPr>
          <w:rFonts w:ascii="Arial" w:eastAsia="Gulim" w:hAnsi="Arial" w:cs="Arial"/>
          <w:sz w:val="22"/>
          <w:szCs w:val="22"/>
        </w:rPr>
        <w:t xml:space="preserve">cumpliendo a cabalidad con el deber impuesto, entre otras actividades ordenadas de manera directa por su jefe inmediato, Director del área de Sanidad del DEPARTAMENTO DE POLICÍA CAUCA; así mismo en la prestación personal del servicio que realizara mi poderdante en favor de la entidad </w:t>
      </w:r>
      <w:r w:rsidR="00453773">
        <w:rPr>
          <w:rFonts w:ascii="Arial" w:eastAsia="Gulim" w:hAnsi="Arial" w:cs="Arial"/>
          <w:sz w:val="22"/>
          <w:szCs w:val="22"/>
        </w:rPr>
        <w:t>demandada</w:t>
      </w:r>
      <w:r w:rsidRPr="00660562">
        <w:rPr>
          <w:rFonts w:ascii="Arial" w:eastAsia="Gulim" w:hAnsi="Arial" w:cs="Arial"/>
          <w:sz w:val="22"/>
          <w:szCs w:val="22"/>
        </w:rPr>
        <w:t xml:space="preserve">, existió durante la vigencia de la misma el elemento de la total  subordinación y dependencia, entendida esta como la facultad del empleador de imponer órdenes, reglamentos e instrucciones las cuales se manifestaron entre otras en el cumplimiento de un horario de trabajo establecido </w:t>
      </w:r>
      <w:r w:rsidR="00D04FCD" w:rsidRPr="00660562">
        <w:rPr>
          <w:rFonts w:ascii="Arial" w:eastAsia="Gulim" w:hAnsi="Arial" w:cs="Arial"/>
          <w:sz w:val="22"/>
          <w:szCs w:val="22"/>
        </w:rPr>
        <w:t>de 8 horas diarias</w:t>
      </w:r>
      <w:r w:rsidRPr="00660562">
        <w:rPr>
          <w:rFonts w:ascii="Arial" w:eastAsia="Gulim" w:hAnsi="Arial" w:cs="Arial"/>
          <w:sz w:val="22"/>
          <w:szCs w:val="22"/>
        </w:rPr>
        <w:t xml:space="preserve">, de lunes a sábado, realizar las actividades bajo las órdenes directas del Jefe del área de Sanidad de la entidad de la época y de los Directores de la misma, lo que le obligaba a asistir a reuniones dentro y fuera de la institución, presentar solicitudes para ausentarse de su sitio de trabajo, las cuales muchas veces fueron negadas, solicitar autorización para el desarrollo de cada una de sus labores, trabajaba con equipos entregados por la entidad </w:t>
      </w:r>
      <w:r w:rsidR="00453773">
        <w:rPr>
          <w:rFonts w:ascii="Arial" w:eastAsia="Gulim" w:hAnsi="Arial" w:cs="Arial"/>
          <w:sz w:val="22"/>
          <w:szCs w:val="22"/>
        </w:rPr>
        <w:t>demandada</w:t>
      </w:r>
      <w:r w:rsidRPr="00660562">
        <w:rPr>
          <w:rFonts w:ascii="Arial" w:eastAsia="Gulim" w:hAnsi="Arial" w:cs="Arial"/>
          <w:sz w:val="22"/>
          <w:szCs w:val="22"/>
        </w:rPr>
        <w:t xml:space="preserve">, recibió llamados de atención al no cumplir con las obligaciones laborales </w:t>
      </w:r>
      <w:r w:rsidRPr="00660562">
        <w:rPr>
          <w:rFonts w:ascii="Arial" w:eastAsia="Gulim" w:hAnsi="Arial" w:cs="Arial"/>
          <w:sz w:val="22"/>
          <w:szCs w:val="22"/>
        </w:rPr>
        <w:lastRenderedPageBreak/>
        <w:t>pactadas, entre muchas otras acciones que demuestran la subordinación y dependencia jurídica.</w:t>
      </w:r>
    </w:p>
    <w:p w:rsidR="00585529" w:rsidRPr="00660562" w:rsidRDefault="00585529" w:rsidP="00660562">
      <w:pPr>
        <w:pStyle w:val="Prrafodelista"/>
        <w:ind w:left="360"/>
        <w:jc w:val="both"/>
        <w:rPr>
          <w:rFonts w:ascii="Arial" w:eastAsia="Gulim" w:hAnsi="Arial" w:cs="Arial"/>
          <w:sz w:val="22"/>
          <w:szCs w:val="22"/>
        </w:rPr>
      </w:pPr>
    </w:p>
    <w:p w:rsidR="00D04FCD" w:rsidRPr="00660562" w:rsidRDefault="00D04FCD" w:rsidP="00660562">
      <w:pPr>
        <w:pStyle w:val="Prrafodelista"/>
        <w:numPr>
          <w:ilvl w:val="0"/>
          <w:numId w:val="4"/>
        </w:numPr>
        <w:jc w:val="both"/>
        <w:rPr>
          <w:rFonts w:ascii="Arial" w:eastAsia="Gulim" w:hAnsi="Arial" w:cs="Arial"/>
          <w:sz w:val="22"/>
          <w:szCs w:val="22"/>
        </w:rPr>
      </w:pPr>
      <w:r w:rsidRPr="00660562">
        <w:rPr>
          <w:rFonts w:ascii="Arial" w:eastAsia="Gulim" w:hAnsi="Arial" w:cs="Arial"/>
          <w:sz w:val="22"/>
          <w:szCs w:val="22"/>
        </w:rPr>
        <w:t xml:space="preserve">Durante la ejecución del contrato laboral, producto de la relación personal de trabajo, el DEPARTAMENTO DE POLICÍA CAUCA, no le pagó a la hoy </w:t>
      </w:r>
      <w:r w:rsidR="00453773">
        <w:rPr>
          <w:rFonts w:ascii="Arial" w:eastAsia="Gulim" w:hAnsi="Arial" w:cs="Arial"/>
          <w:sz w:val="22"/>
          <w:szCs w:val="22"/>
        </w:rPr>
        <w:t>demandante</w:t>
      </w:r>
      <w:r w:rsidRPr="00660562">
        <w:rPr>
          <w:rFonts w:ascii="Arial" w:eastAsia="Gulim" w:hAnsi="Arial" w:cs="Arial"/>
          <w:sz w:val="22"/>
          <w:szCs w:val="22"/>
        </w:rPr>
        <w:t xml:space="preserve"> prestaciones sociales, dotación, ni los demás derechos de los que era titular, por lo que todos están pendientes de pago para las vigencias antes relacionadas.</w:t>
      </w:r>
    </w:p>
    <w:p w:rsidR="00585529" w:rsidRPr="00660562" w:rsidRDefault="00585529" w:rsidP="00660562">
      <w:pPr>
        <w:pStyle w:val="Prrafodelista"/>
        <w:ind w:left="360"/>
        <w:jc w:val="both"/>
        <w:rPr>
          <w:rFonts w:ascii="Arial" w:eastAsia="Gulim" w:hAnsi="Arial" w:cs="Arial"/>
          <w:sz w:val="22"/>
          <w:szCs w:val="22"/>
        </w:rPr>
      </w:pPr>
    </w:p>
    <w:p w:rsidR="00D04FCD" w:rsidRPr="00660562" w:rsidRDefault="00D04FCD" w:rsidP="00660562">
      <w:pPr>
        <w:pStyle w:val="Prrafodelista"/>
        <w:numPr>
          <w:ilvl w:val="0"/>
          <w:numId w:val="4"/>
        </w:numPr>
        <w:jc w:val="both"/>
        <w:rPr>
          <w:rFonts w:ascii="Arial" w:eastAsia="Gulim" w:hAnsi="Arial" w:cs="Arial"/>
          <w:b/>
          <w:sz w:val="22"/>
          <w:szCs w:val="22"/>
        </w:rPr>
      </w:pPr>
      <w:r w:rsidRPr="00660562">
        <w:rPr>
          <w:rFonts w:ascii="Arial" w:eastAsia="Gulim" w:hAnsi="Arial" w:cs="Arial"/>
          <w:sz w:val="22"/>
          <w:szCs w:val="22"/>
        </w:rPr>
        <w:t>Durante la ejecución del contrato laboral, producto de la relación personal de trabajo, el DEPARTAMENTO DE POLICÍA CAUCA, impuso a mi mandante la condición de suscribir pólizas de cumplimiento que no le correspondían, por lo que están en la obligación de realizar la devolución de dichos dineros para las vigencias antes relacionadas.</w:t>
      </w:r>
    </w:p>
    <w:p w:rsidR="00EB0EEC" w:rsidRPr="00660562" w:rsidRDefault="00EB0EEC" w:rsidP="00660562">
      <w:pPr>
        <w:pStyle w:val="Prrafodelista"/>
        <w:ind w:left="360"/>
        <w:jc w:val="both"/>
        <w:rPr>
          <w:rFonts w:ascii="Arial" w:eastAsia="Gulim" w:hAnsi="Arial" w:cs="Arial"/>
          <w:sz w:val="22"/>
          <w:szCs w:val="22"/>
        </w:rPr>
      </w:pPr>
    </w:p>
    <w:p w:rsidR="00D04FCD" w:rsidRPr="00660562" w:rsidRDefault="00D04FCD" w:rsidP="00660562">
      <w:pPr>
        <w:pStyle w:val="Prrafodelista"/>
        <w:numPr>
          <w:ilvl w:val="0"/>
          <w:numId w:val="4"/>
        </w:numPr>
        <w:jc w:val="both"/>
        <w:rPr>
          <w:rFonts w:ascii="Arial" w:eastAsia="Gulim" w:hAnsi="Arial" w:cs="Arial"/>
          <w:sz w:val="22"/>
          <w:szCs w:val="22"/>
        </w:rPr>
      </w:pPr>
      <w:r w:rsidRPr="00660562">
        <w:rPr>
          <w:rFonts w:ascii="Arial" w:eastAsia="Gulim" w:hAnsi="Arial" w:cs="Arial"/>
          <w:sz w:val="22"/>
          <w:szCs w:val="22"/>
        </w:rPr>
        <w:t xml:space="preserve">El día </w:t>
      </w:r>
      <w:r w:rsidR="00D7644D" w:rsidRPr="00660562">
        <w:rPr>
          <w:rFonts w:ascii="Arial" w:eastAsia="Gulim" w:hAnsi="Arial" w:cs="Arial"/>
          <w:sz w:val="22"/>
          <w:szCs w:val="22"/>
        </w:rPr>
        <w:t>24</w:t>
      </w:r>
      <w:r w:rsidRPr="00660562">
        <w:rPr>
          <w:rFonts w:ascii="Arial" w:eastAsia="Gulim" w:hAnsi="Arial" w:cs="Arial"/>
          <w:sz w:val="22"/>
          <w:szCs w:val="22"/>
        </w:rPr>
        <w:t xml:space="preserve"> de </w:t>
      </w:r>
      <w:r w:rsidR="00D7644D" w:rsidRPr="00660562">
        <w:rPr>
          <w:rFonts w:ascii="Arial" w:eastAsia="Gulim" w:hAnsi="Arial" w:cs="Arial"/>
          <w:sz w:val="22"/>
          <w:szCs w:val="22"/>
        </w:rPr>
        <w:t>octubre</w:t>
      </w:r>
      <w:r w:rsidRPr="00660562">
        <w:rPr>
          <w:rFonts w:ascii="Arial" w:eastAsia="Gulim" w:hAnsi="Arial" w:cs="Arial"/>
          <w:sz w:val="22"/>
          <w:szCs w:val="22"/>
        </w:rPr>
        <w:t xml:space="preserve"> de 201</w:t>
      </w:r>
      <w:r w:rsidR="00D7644D" w:rsidRPr="00660562">
        <w:rPr>
          <w:rFonts w:ascii="Arial" w:eastAsia="Gulim" w:hAnsi="Arial" w:cs="Arial"/>
          <w:sz w:val="22"/>
          <w:szCs w:val="22"/>
        </w:rPr>
        <w:t>9</w:t>
      </w:r>
      <w:r w:rsidRPr="00660562">
        <w:rPr>
          <w:rFonts w:ascii="Arial" w:eastAsia="Gulim" w:hAnsi="Arial" w:cs="Arial"/>
          <w:sz w:val="22"/>
          <w:szCs w:val="22"/>
        </w:rPr>
        <w:t xml:space="preserve">, mi representada elevó Derecho de Petición ante el Comandante del DEPARTAMENTO DE POLICÍA CAUCA, con el objetivo de solicitar el reconocimiento de que entre ella y el DEPARTAMENTO DE POLICÍA CAUCA, existió una relación laboral, dada la relación personal de trabajo que mantuvieron desde el día </w:t>
      </w:r>
      <w:r w:rsidR="00D7644D" w:rsidRPr="00660562">
        <w:rPr>
          <w:rFonts w:ascii="Arial" w:eastAsia="Gulim" w:hAnsi="Arial" w:cs="Arial"/>
          <w:sz w:val="22"/>
          <w:szCs w:val="22"/>
        </w:rPr>
        <w:t>04</w:t>
      </w:r>
      <w:r w:rsidRPr="00660562">
        <w:rPr>
          <w:rFonts w:ascii="Arial" w:eastAsia="Gulim" w:hAnsi="Arial" w:cs="Arial"/>
          <w:sz w:val="22"/>
          <w:szCs w:val="22"/>
        </w:rPr>
        <w:t xml:space="preserve"> de </w:t>
      </w:r>
      <w:r w:rsidR="00D7644D" w:rsidRPr="00660562">
        <w:rPr>
          <w:rFonts w:ascii="Arial" w:eastAsia="Gulim" w:hAnsi="Arial" w:cs="Arial"/>
          <w:sz w:val="22"/>
          <w:szCs w:val="22"/>
        </w:rPr>
        <w:t>mayo</w:t>
      </w:r>
      <w:r w:rsidRPr="00660562">
        <w:rPr>
          <w:rFonts w:ascii="Arial" w:eastAsia="Gulim" w:hAnsi="Arial" w:cs="Arial"/>
          <w:sz w:val="22"/>
          <w:szCs w:val="22"/>
        </w:rPr>
        <w:t xml:space="preserve"> de 201</w:t>
      </w:r>
      <w:r w:rsidR="00D7644D" w:rsidRPr="00660562">
        <w:rPr>
          <w:rFonts w:ascii="Arial" w:eastAsia="Gulim" w:hAnsi="Arial" w:cs="Arial"/>
          <w:sz w:val="22"/>
          <w:szCs w:val="22"/>
        </w:rPr>
        <w:t>0</w:t>
      </w:r>
      <w:r w:rsidRPr="00660562">
        <w:rPr>
          <w:rFonts w:ascii="Arial" w:eastAsia="Gulim" w:hAnsi="Arial" w:cs="Arial"/>
          <w:sz w:val="22"/>
          <w:szCs w:val="22"/>
        </w:rPr>
        <w:t xml:space="preserve"> hasta el </w:t>
      </w:r>
      <w:r w:rsidR="00D7644D" w:rsidRPr="00660562">
        <w:rPr>
          <w:rFonts w:ascii="Arial" w:eastAsia="Gulim" w:hAnsi="Arial" w:cs="Arial"/>
          <w:sz w:val="22"/>
          <w:szCs w:val="22"/>
        </w:rPr>
        <w:t>3</w:t>
      </w:r>
      <w:r w:rsidRPr="00660562">
        <w:rPr>
          <w:rFonts w:ascii="Arial" w:eastAsia="Gulim" w:hAnsi="Arial" w:cs="Arial"/>
          <w:sz w:val="22"/>
          <w:szCs w:val="22"/>
        </w:rPr>
        <w:t xml:space="preserve">1 de marzo de 2017 y buscando también que fuera liquidado y pagados a su favor los salarios, prestaciones sociales, y demás derechos laborales con los correspondientes intereses a que tiene derecho por haber laborado para el DEPARTAMENTO DE POLICÍA CAUCA como </w:t>
      </w:r>
      <w:r w:rsidR="00D7644D" w:rsidRPr="00660562">
        <w:rPr>
          <w:rFonts w:ascii="Arial" w:eastAsia="Gulim" w:hAnsi="Arial" w:cs="Arial"/>
          <w:sz w:val="22"/>
          <w:szCs w:val="22"/>
        </w:rPr>
        <w:t>Auxiliar de Enfermería</w:t>
      </w:r>
      <w:r w:rsidRPr="00660562">
        <w:rPr>
          <w:rFonts w:ascii="Arial" w:eastAsia="Gulim" w:hAnsi="Arial" w:cs="Arial"/>
          <w:sz w:val="22"/>
          <w:szCs w:val="22"/>
        </w:rPr>
        <w:t xml:space="preserve"> en el área de Sanidad de la </w:t>
      </w:r>
      <w:r w:rsidR="00453773">
        <w:rPr>
          <w:rFonts w:ascii="Arial" w:eastAsia="Gulim" w:hAnsi="Arial" w:cs="Arial"/>
          <w:sz w:val="22"/>
          <w:szCs w:val="22"/>
        </w:rPr>
        <w:t>Demandada</w:t>
      </w:r>
      <w:r w:rsidRPr="00660562">
        <w:rPr>
          <w:rFonts w:ascii="Arial" w:eastAsia="Gulim" w:hAnsi="Arial" w:cs="Arial"/>
          <w:sz w:val="22"/>
          <w:szCs w:val="22"/>
        </w:rPr>
        <w:t xml:space="preserve">, durante el lapso ya citado sin solución de continuidad, desempeñando funciones que debieron ser llevadas a cabo por el personal de planta de la </w:t>
      </w:r>
      <w:r w:rsidR="00453773">
        <w:rPr>
          <w:rFonts w:ascii="Arial" w:eastAsia="Gulim" w:hAnsi="Arial" w:cs="Arial"/>
          <w:sz w:val="22"/>
          <w:szCs w:val="22"/>
        </w:rPr>
        <w:t>demandada</w:t>
      </w:r>
      <w:r w:rsidRPr="00660562">
        <w:rPr>
          <w:rFonts w:ascii="Arial" w:eastAsia="Gulim" w:hAnsi="Arial" w:cs="Arial"/>
          <w:sz w:val="22"/>
          <w:szCs w:val="22"/>
        </w:rPr>
        <w:t xml:space="preserve"> y de las cuales el directo beneficiario fue el DEPARTAMENTO DE POLICÍA CAUCA, bajo total subordinación, cumpliendo horarios de trabajo y bajo las órdenes directas del Jefe del área de Sanidad de la época y de los directores de la misma, no obstante haber laborado bajo la figura de sucesivos y continuos contratos de prestación de servicios, teniendo en cuenta que la entidad hoy </w:t>
      </w:r>
      <w:r w:rsidR="00453773">
        <w:rPr>
          <w:rFonts w:ascii="Arial" w:eastAsia="Gulim" w:hAnsi="Arial" w:cs="Arial"/>
          <w:sz w:val="22"/>
          <w:szCs w:val="22"/>
        </w:rPr>
        <w:t>demandada</w:t>
      </w:r>
      <w:r w:rsidRPr="00660562">
        <w:rPr>
          <w:rFonts w:ascii="Arial" w:eastAsia="Gulim" w:hAnsi="Arial" w:cs="Arial"/>
          <w:sz w:val="22"/>
          <w:szCs w:val="22"/>
        </w:rPr>
        <w:t xml:space="preserve"> es una entidad pública, del orden central y el cargo en el que laboró la hoy </w:t>
      </w:r>
      <w:r w:rsidR="00453773">
        <w:rPr>
          <w:rFonts w:ascii="Arial" w:eastAsia="Gulim" w:hAnsi="Arial" w:cs="Arial"/>
          <w:sz w:val="22"/>
          <w:szCs w:val="22"/>
        </w:rPr>
        <w:t>demandante</w:t>
      </w:r>
      <w:r w:rsidRPr="00660562">
        <w:rPr>
          <w:rFonts w:ascii="Arial" w:eastAsia="Gulim" w:hAnsi="Arial" w:cs="Arial"/>
          <w:sz w:val="22"/>
          <w:szCs w:val="22"/>
        </w:rPr>
        <w:t xml:space="preserve"> tiene la vocación de ser de carrera administrativa, que debe ser desempeñado por un funcionario público.</w:t>
      </w:r>
    </w:p>
    <w:p w:rsidR="00F74CFF" w:rsidRPr="00660562" w:rsidRDefault="00F74CFF" w:rsidP="00660562">
      <w:pPr>
        <w:pStyle w:val="Prrafodelista"/>
        <w:ind w:left="360"/>
        <w:jc w:val="both"/>
        <w:rPr>
          <w:rFonts w:ascii="Arial" w:eastAsia="Gulim" w:hAnsi="Arial" w:cs="Arial"/>
          <w:sz w:val="22"/>
          <w:szCs w:val="22"/>
        </w:rPr>
      </w:pPr>
    </w:p>
    <w:p w:rsidR="00F74CFF" w:rsidRPr="00660562" w:rsidRDefault="00F74CFF" w:rsidP="00660562">
      <w:pPr>
        <w:pStyle w:val="Prrafodelista"/>
        <w:numPr>
          <w:ilvl w:val="0"/>
          <w:numId w:val="4"/>
        </w:numPr>
        <w:jc w:val="both"/>
        <w:rPr>
          <w:rFonts w:ascii="Arial" w:eastAsia="Gulim" w:hAnsi="Arial" w:cs="Arial"/>
          <w:sz w:val="22"/>
          <w:szCs w:val="22"/>
        </w:rPr>
      </w:pPr>
      <w:r w:rsidRPr="00660562">
        <w:rPr>
          <w:rFonts w:ascii="Arial" w:eastAsia="Gulim" w:hAnsi="Arial" w:cs="Arial"/>
          <w:sz w:val="22"/>
          <w:szCs w:val="22"/>
        </w:rPr>
        <w:t xml:space="preserve">Hasta la fecha mi mandante no ha recibido respuesta de la entidad </w:t>
      </w:r>
      <w:r w:rsidR="00453773">
        <w:rPr>
          <w:rFonts w:ascii="Arial" w:eastAsia="Gulim" w:hAnsi="Arial" w:cs="Arial"/>
          <w:sz w:val="22"/>
          <w:szCs w:val="22"/>
        </w:rPr>
        <w:t>demandada</w:t>
      </w:r>
      <w:r w:rsidRPr="00660562">
        <w:rPr>
          <w:rFonts w:ascii="Arial" w:eastAsia="Gulim" w:hAnsi="Arial" w:cs="Arial"/>
          <w:sz w:val="22"/>
          <w:szCs w:val="22"/>
        </w:rPr>
        <w:t xml:space="preserve"> a pesar de haber transcurrido más de tres meses desde la fecha de radicación de su solicitud, configurándose el silencio administrativo negativo que hoy se acredita.</w:t>
      </w:r>
    </w:p>
    <w:p w:rsidR="00F74CFF" w:rsidRPr="00660562" w:rsidRDefault="00F74CFF" w:rsidP="00660562">
      <w:pPr>
        <w:pStyle w:val="Prrafodelista"/>
        <w:ind w:left="360"/>
        <w:jc w:val="both"/>
        <w:rPr>
          <w:rFonts w:ascii="Arial" w:eastAsia="Gulim" w:hAnsi="Arial" w:cs="Arial"/>
          <w:sz w:val="22"/>
          <w:szCs w:val="22"/>
        </w:rPr>
      </w:pPr>
    </w:p>
    <w:p w:rsidR="00F74CFF" w:rsidRPr="00660562" w:rsidRDefault="00F74CFF" w:rsidP="00660562">
      <w:pPr>
        <w:pStyle w:val="Prrafodelista"/>
        <w:numPr>
          <w:ilvl w:val="0"/>
          <w:numId w:val="4"/>
        </w:numPr>
        <w:jc w:val="both"/>
        <w:rPr>
          <w:rFonts w:ascii="Arial" w:eastAsia="Gulim" w:hAnsi="Arial" w:cs="Arial"/>
          <w:b/>
          <w:sz w:val="22"/>
          <w:szCs w:val="22"/>
        </w:rPr>
      </w:pPr>
      <w:r w:rsidRPr="00660562">
        <w:rPr>
          <w:rFonts w:ascii="Arial" w:eastAsia="Gulim" w:hAnsi="Arial" w:cs="Arial"/>
          <w:sz w:val="22"/>
          <w:szCs w:val="22"/>
        </w:rPr>
        <w:t xml:space="preserve">La Policía Nacional de Colombia es una entidad pública, del orden Central y por tanto el cargo que desempeñó la señora MIRNA MADRID ANCHICO durante todo el tiempo que laboró a sus órdenes como </w:t>
      </w:r>
      <w:r w:rsidR="00ED6357" w:rsidRPr="00660562">
        <w:rPr>
          <w:rFonts w:ascii="Arial" w:eastAsia="Gulim" w:hAnsi="Arial" w:cs="Arial"/>
          <w:sz w:val="22"/>
          <w:szCs w:val="22"/>
        </w:rPr>
        <w:t>Auxiliar de Enfermería</w:t>
      </w:r>
      <w:r w:rsidRPr="00660562">
        <w:rPr>
          <w:rFonts w:ascii="Arial" w:eastAsia="Gulim" w:hAnsi="Arial" w:cs="Arial"/>
          <w:sz w:val="22"/>
          <w:szCs w:val="22"/>
        </w:rPr>
        <w:t>, tiene la vocación de ser un cargo de carrera administrativa que debió ser desempeñado por un funcionario público con todas las prerrogativas que ello conlleva.</w:t>
      </w:r>
    </w:p>
    <w:p w:rsidR="00EB0EEC" w:rsidRPr="00660562" w:rsidRDefault="00EB0EEC" w:rsidP="00660562">
      <w:pPr>
        <w:pStyle w:val="Prrafodelista"/>
        <w:ind w:left="360"/>
        <w:jc w:val="both"/>
        <w:rPr>
          <w:rFonts w:ascii="Arial" w:eastAsia="Gulim" w:hAnsi="Arial" w:cs="Arial"/>
          <w:sz w:val="22"/>
          <w:szCs w:val="22"/>
        </w:rPr>
      </w:pPr>
      <w:r w:rsidRPr="00660562">
        <w:rPr>
          <w:rFonts w:ascii="Arial" w:eastAsia="Gulim" w:hAnsi="Arial" w:cs="Arial"/>
          <w:sz w:val="22"/>
          <w:szCs w:val="22"/>
        </w:rPr>
        <w:t xml:space="preserve">          </w:t>
      </w:r>
    </w:p>
    <w:p w:rsidR="00E41D6E" w:rsidRDefault="00ED6357" w:rsidP="00660562">
      <w:pPr>
        <w:pStyle w:val="Prrafodelista"/>
        <w:numPr>
          <w:ilvl w:val="0"/>
          <w:numId w:val="4"/>
        </w:numPr>
        <w:jc w:val="both"/>
        <w:rPr>
          <w:rFonts w:ascii="Arial" w:eastAsia="Gulim" w:hAnsi="Arial" w:cs="Arial"/>
          <w:sz w:val="22"/>
          <w:szCs w:val="22"/>
        </w:rPr>
      </w:pPr>
      <w:r w:rsidRPr="00660562">
        <w:rPr>
          <w:rFonts w:ascii="Arial" w:eastAsia="Gulim" w:hAnsi="Arial" w:cs="Arial"/>
          <w:sz w:val="22"/>
          <w:szCs w:val="22"/>
        </w:rPr>
        <w:t xml:space="preserve">El artículo 53 de la Constitución Política de Colombia consagra como principio fundamental la primacía de la realidad sobre las formalidades establecidas por los sujetos de las relaciones laborales y por tanto es un hecho que la relación que existió entre </w:t>
      </w:r>
      <w:proofErr w:type="gramStart"/>
      <w:r w:rsidRPr="00660562">
        <w:rPr>
          <w:rFonts w:ascii="Arial" w:eastAsia="Gulim" w:hAnsi="Arial" w:cs="Arial"/>
          <w:sz w:val="22"/>
          <w:szCs w:val="22"/>
        </w:rPr>
        <w:t>la</w:t>
      </w:r>
      <w:proofErr w:type="gramEnd"/>
      <w:r w:rsidRPr="00660562">
        <w:rPr>
          <w:rFonts w:ascii="Arial" w:eastAsia="Gulim" w:hAnsi="Arial" w:cs="Arial"/>
          <w:sz w:val="22"/>
          <w:szCs w:val="22"/>
        </w:rPr>
        <w:t xml:space="preserve"> hoy </w:t>
      </w:r>
      <w:r w:rsidR="00453773">
        <w:rPr>
          <w:rFonts w:ascii="Arial" w:eastAsia="Gulim" w:hAnsi="Arial" w:cs="Arial"/>
          <w:sz w:val="22"/>
          <w:szCs w:val="22"/>
        </w:rPr>
        <w:t>demandante</w:t>
      </w:r>
      <w:r w:rsidRPr="00660562">
        <w:rPr>
          <w:rFonts w:ascii="Arial" w:eastAsia="Gulim" w:hAnsi="Arial" w:cs="Arial"/>
          <w:sz w:val="22"/>
          <w:szCs w:val="22"/>
        </w:rPr>
        <w:t xml:space="preserve"> y el DEPARTAMENTO DE POLICÍA CAUCA, fue una relación netamente laboral.</w:t>
      </w:r>
    </w:p>
    <w:p w:rsidR="00386C12" w:rsidRPr="00660562" w:rsidRDefault="00386C12" w:rsidP="00386C12">
      <w:pPr>
        <w:pStyle w:val="Prrafodelista"/>
        <w:ind w:left="360"/>
        <w:jc w:val="both"/>
        <w:rPr>
          <w:rFonts w:ascii="Arial" w:eastAsia="Gulim" w:hAnsi="Arial" w:cs="Arial"/>
          <w:sz w:val="22"/>
          <w:szCs w:val="22"/>
        </w:rPr>
      </w:pPr>
    </w:p>
    <w:p w:rsidR="00697088" w:rsidRPr="00660562" w:rsidRDefault="00697088" w:rsidP="00660562">
      <w:pPr>
        <w:spacing w:after="0" w:line="240" w:lineRule="auto"/>
        <w:jc w:val="center"/>
        <w:rPr>
          <w:rFonts w:ascii="Arial" w:eastAsia="Gulim" w:hAnsi="Arial" w:cs="Arial"/>
          <w:b/>
          <w:lang w:val="es-ES" w:eastAsia="es-ES"/>
        </w:rPr>
      </w:pPr>
      <w:r w:rsidRPr="00660562">
        <w:rPr>
          <w:rFonts w:ascii="Arial" w:eastAsia="Gulim" w:hAnsi="Arial" w:cs="Arial"/>
          <w:b/>
          <w:lang w:val="es-ES" w:eastAsia="es-ES"/>
        </w:rPr>
        <w:t>II.PRETENSIONES:</w:t>
      </w:r>
    </w:p>
    <w:p w:rsidR="00C17897" w:rsidRPr="00660562" w:rsidRDefault="00C17897" w:rsidP="00660562">
      <w:pPr>
        <w:spacing w:after="0" w:line="240" w:lineRule="auto"/>
        <w:jc w:val="both"/>
        <w:rPr>
          <w:rFonts w:ascii="Arial" w:eastAsia="Gulim" w:hAnsi="Arial" w:cs="Arial"/>
          <w:lang w:eastAsia="es-ES"/>
        </w:rPr>
      </w:pPr>
    </w:p>
    <w:p w:rsidR="00861E9C" w:rsidRPr="00660562" w:rsidRDefault="003B3353" w:rsidP="00660562">
      <w:pPr>
        <w:spacing w:line="240" w:lineRule="auto"/>
        <w:jc w:val="both"/>
        <w:rPr>
          <w:rFonts w:ascii="Arial" w:eastAsia="Gulim" w:hAnsi="Arial" w:cs="Arial"/>
        </w:rPr>
      </w:pPr>
      <w:r w:rsidRPr="00660562">
        <w:rPr>
          <w:rFonts w:ascii="Arial" w:eastAsia="Gulim" w:hAnsi="Arial" w:cs="Arial"/>
          <w:b/>
          <w:u w:val="single"/>
        </w:rPr>
        <w:t>PRIMERO.</w:t>
      </w:r>
      <w:r w:rsidRPr="00660562">
        <w:rPr>
          <w:rFonts w:ascii="Arial" w:eastAsia="Gulim" w:hAnsi="Arial" w:cs="Arial"/>
          <w:b/>
        </w:rPr>
        <w:t>-</w:t>
      </w:r>
      <w:r w:rsidRPr="00660562">
        <w:rPr>
          <w:rFonts w:ascii="Arial" w:eastAsia="Gulim" w:hAnsi="Arial" w:cs="Arial"/>
        </w:rPr>
        <w:t xml:space="preserve"> Que se Declare la Nulidad de</w:t>
      </w:r>
      <w:r w:rsidR="00E4509B" w:rsidRPr="00660562">
        <w:rPr>
          <w:rFonts w:ascii="Arial" w:eastAsia="Gulim" w:hAnsi="Arial" w:cs="Arial"/>
        </w:rPr>
        <w:t>l</w:t>
      </w:r>
      <w:r w:rsidRPr="00660562">
        <w:rPr>
          <w:rFonts w:ascii="Arial" w:eastAsia="Gulim" w:hAnsi="Arial" w:cs="Arial"/>
        </w:rPr>
        <w:t xml:space="preserve"> Acto Administrativo</w:t>
      </w:r>
      <w:r w:rsidR="00766D96" w:rsidRPr="00660562">
        <w:rPr>
          <w:rFonts w:ascii="Arial" w:eastAsia="Gulim" w:hAnsi="Arial" w:cs="Arial"/>
        </w:rPr>
        <w:t>s</w:t>
      </w:r>
      <w:r w:rsidR="00916266" w:rsidRPr="00660562">
        <w:rPr>
          <w:rFonts w:ascii="Arial" w:eastAsia="Gulim" w:hAnsi="Arial" w:cs="Arial"/>
        </w:rPr>
        <w:t xml:space="preserve"> </w:t>
      </w:r>
      <w:r w:rsidR="00323CE9" w:rsidRPr="00660562">
        <w:rPr>
          <w:rFonts w:ascii="Arial" w:eastAsia="Gulim" w:hAnsi="Arial" w:cs="Arial"/>
        </w:rPr>
        <w:t>ficto</w:t>
      </w:r>
      <w:r w:rsidR="008B6FF0" w:rsidRPr="00660562">
        <w:rPr>
          <w:rFonts w:ascii="Arial" w:eastAsia="Gulim" w:hAnsi="Arial" w:cs="Arial"/>
        </w:rPr>
        <w:t>, resolutorio de manera desfavorable del</w:t>
      </w:r>
      <w:r w:rsidR="00916266" w:rsidRPr="00660562">
        <w:rPr>
          <w:rFonts w:ascii="Arial" w:eastAsia="Gulim" w:hAnsi="Arial" w:cs="Arial"/>
        </w:rPr>
        <w:t xml:space="preserve"> derecho de petición elevado por mi mandante ante el</w:t>
      </w:r>
      <w:r w:rsidRPr="00660562">
        <w:rPr>
          <w:rFonts w:ascii="Arial" w:eastAsia="Gulim" w:hAnsi="Arial" w:cs="Arial"/>
        </w:rPr>
        <w:t xml:space="preserve"> </w:t>
      </w:r>
      <w:r w:rsidR="00452BB0" w:rsidRPr="00660562">
        <w:rPr>
          <w:rFonts w:ascii="Arial" w:eastAsia="Gulim" w:hAnsi="Arial" w:cs="Arial"/>
        </w:rPr>
        <w:t>Comandante del DEPARTAMENTO DE POLICÍA CAUCA</w:t>
      </w:r>
      <w:r w:rsidRPr="00660562">
        <w:rPr>
          <w:rFonts w:ascii="Arial" w:eastAsia="Gulim" w:hAnsi="Arial" w:cs="Arial"/>
        </w:rPr>
        <w:t xml:space="preserve">, </w:t>
      </w:r>
      <w:r w:rsidR="002D00CD" w:rsidRPr="00660562">
        <w:rPr>
          <w:rFonts w:ascii="Arial" w:eastAsia="Gulim" w:hAnsi="Arial" w:cs="Arial"/>
        </w:rPr>
        <w:t>encaminado</w:t>
      </w:r>
      <w:r w:rsidRPr="00660562">
        <w:rPr>
          <w:rFonts w:ascii="Arial" w:eastAsia="Gulim" w:hAnsi="Arial" w:cs="Arial"/>
        </w:rPr>
        <w:t xml:space="preserve"> a</w:t>
      </w:r>
      <w:r w:rsidR="002D00CD" w:rsidRPr="00660562">
        <w:rPr>
          <w:rFonts w:ascii="Arial" w:eastAsia="Gulim" w:hAnsi="Arial" w:cs="Arial"/>
        </w:rPr>
        <w:t xml:space="preserve">l </w:t>
      </w:r>
      <w:r w:rsidRPr="00660562">
        <w:rPr>
          <w:rFonts w:ascii="Arial" w:eastAsia="Gulim" w:hAnsi="Arial" w:cs="Arial"/>
        </w:rPr>
        <w:t xml:space="preserve">Reconocimiento </w:t>
      </w:r>
      <w:r w:rsidR="002D00CD" w:rsidRPr="00660562">
        <w:rPr>
          <w:rFonts w:ascii="Arial" w:eastAsia="Gulim" w:hAnsi="Arial" w:cs="Arial"/>
        </w:rPr>
        <w:t>de la Relación Laboral, Liquidación y</w:t>
      </w:r>
      <w:r w:rsidRPr="00660562">
        <w:rPr>
          <w:rFonts w:ascii="Arial" w:eastAsia="Gulim" w:hAnsi="Arial" w:cs="Arial"/>
        </w:rPr>
        <w:t xml:space="preserve"> pago </w:t>
      </w:r>
      <w:r w:rsidR="00861E9C" w:rsidRPr="00660562">
        <w:rPr>
          <w:rFonts w:ascii="Arial" w:eastAsia="Gulim" w:hAnsi="Arial" w:cs="Arial"/>
        </w:rPr>
        <w:t xml:space="preserve">a su favor de los salarios, </w:t>
      </w:r>
      <w:r w:rsidR="00527B4A" w:rsidRPr="00660562">
        <w:rPr>
          <w:rFonts w:ascii="Arial" w:eastAsia="Gulim" w:hAnsi="Arial" w:cs="Arial"/>
        </w:rPr>
        <w:t xml:space="preserve">nivelación salarial, </w:t>
      </w:r>
      <w:r w:rsidR="00861E9C" w:rsidRPr="00660562">
        <w:rPr>
          <w:rFonts w:ascii="Arial" w:eastAsia="Gulim" w:hAnsi="Arial" w:cs="Arial"/>
        </w:rPr>
        <w:t xml:space="preserve">prestaciones sociales, </w:t>
      </w:r>
      <w:r w:rsidR="00C618BE" w:rsidRPr="00660562">
        <w:rPr>
          <w:rFonts w:ascii="Arial" w:eastAsia="Gulim" w:hAnsi="Arial" w:cs="Arial"/>
        </w:rPr>
        <w:t xml:space="preserve">indemnizaciones </w:t>
      </w:r>
      <w:r w:rsidR="00861E9C" w:rsidRPr="00660562">
        <w:rPr>
          <w:rFonts w:ascii="Arial" w:eastAsia="Gulim" w:hAnsi="Arial" w:cs="Arial"/>
        </w:rPr>
        <w:t xml:space="preserve">y demás derechos laborales con los correspondientes intereses a que tiene derecho por haber laborado para el </w:t>
      </w:r>
      <w:r w:rsidR="00452BB0" w:rsidRPr="00660562">
        <w:rPr>
          <w:rFonts w:ascii="Arial" w:eastAsia="Gulim" w:hAnsi="Arial" w:cs="Arial"/>
        </w:rPr>
        <w:t xml:space="preserve">DEPARTAMENTO DE POLICÍA CAUCA </w:t>
      </w:r>
      <w:r w:rsidR="00861E9C" w:rsidRPr="00660562">
        <w:rPr>
          <w:rFonts w:ascii="Arial" w:eastAsia="Gulim" w:hAnsi="Arial" w:cs="Arial"/>
        </w:rPr>
        <w:t xml:space="preserve">como </w:t>
      </w:r>
      <w:r w:rsidR="00323CE9" w:rsidRPr="00660562">
        <w:rPr>
          <w:rFonts w:ascii="Arial" w:eastAsia="Gulim" w:hAnsi="Arial" w:cs="Arial"/>
        </w:rPr>
        <w:t>AUXILIAR DE ENFERMERÍA</w:t>
      </w:r>
      <w:r w:rsidR="00861E9C" w:rsidRPr="00660562">
        <w:rPr>
          <w:rFonts w:ascii="Arial" w:eastAsia="Gulim" w:hAnsi="Arial" w:cs="Arial"/>
        </w:rPr>
        <w:t xml:space="preserve">, </w:t>
      </w:r>
      <w:r w:rsidR="008B6FF0" w:rsidRPr="00660562">
        <w:rPr>
          <w:rFonts w:ascii="Arial" w:eastAsia="Gulim" w:hAnsi="Arial" w:cs="Arial"/>
        </w:rPr>
        <w:t xml:space="preserve">desde el día </w:t>
      </w:r>
      <w:r w:rsidR="00323CE9" w:rsidRPr="00660562">
        <w:rPr>
          <w:rFonts w:ascii="Arial" w:eastAsia="Gulim" w:hAnsi="Arial" w:cs="Arial"/>
        </w:rPr>
        <w:t xml:space="preserve">04 de mayo de 2010 </w:t>
      </w:r>
      <w:r w:rsidR="008B6FF0" w:rsidRPr="00660562">
        <w:rPr>
          <w:rFonts w:ascii="Arial" w:eastAsia="Gulim" w:hAnsi="Arial" w:cs="Arial"/>
        </w:rPr>
        <w:t xml:space="preserve">hasta el </w:t>
      </w:r>
      <w:r w:rsidR="00323CE9" w:rsidRPr="00660562">
        <w:rPr>
          <w:rFonts w:ascii="Arial" w:eastAsia="Gulim" w:hAnsi="Arial" w:cs="Arial"/>
        </w:rPr>
        <w:t>3</w:t>
      </w:r>
      <w:r w:rsidR="008B6FF0" w:rsidRPr="00660562">
        <w:rPr>
          <w:rFonts w:ascii="Arial" w:eastAsia="Gulim" w:hAnsi="Arial" w:cs="Arial"/>
        </w:rPr>
        <w:t>1 de marzo de 2017</w:t>
      </w:r>
      <w:r w:rsidR="00452BB0" w:rsidRPr="00660562">
        <w:rPr>
          <w:rFonts w:ascii="Arial" w:eastAsia="Gulim" w:hAnsi="Arial" w:cs="Arial"/>
        </w:rPr>
        <w:t xml:space="preserve"> sin solución de continuidad</w:t>
      </w:r>
      <w:r w:rsidR="00E32E9C" w:rsidRPr="00660562">
        <w:rPr>
          <w:rFonts w:ascii="Arial" w:eastAsia="Gulim" w:hAnsi="Arial" w:cs="Arial"/>
        </w:rPr>
        <w:t>.</w:t>
      </w:r>
    </w:p>
    <w:p w:rsidR="003B3353" w:rsidRPr="00660562" w:rsidRDefault="003B3353" w:rsidP="00660562">
      <w:pPr>
        <w:spacing w:line="240" w:lineRule="auto"/>
        <w:jc w:val="both"/>
        <w:rPr>
          <w:rFonts w:ascii="Arial" w:eastAsia="Gulim" w:hAnsi="Arial" w:cs="Arial"/>
        </w:rPr>
      </w:pPr>
      <w:r w:rsidRPr="00660562">
        <w:rPr>
          <w:rFonts w:ascii="Arial" w:eastAsia="Gulim" w:hAnsi="Arial" w:cs="Arial"/>
          <w:b/>
          <w:u w:val="single"/>
        </w:rPr>
        <w:lastRenderedPageBreak/>
        <w:t>SEGUNDO.-</w:t>
      </w:r>
      <w:r w:rsidRPr="00660562">
        <w:rPr>
          <w:rFonts w:ascii="Arial" w:eastAsia="Gulim" w:hAnsi="Arial" w:cs="Arial"/>
        </w:rPr>
        <w:t xml:space="preserve"> De conformidad con lo anterior y a </w:t>
      </w:r>
      <w:r w:rsidR="00861E9C" w:rsidRPr="00660562">
        <w:rPr>
          <w:rFonts w:ascii="Arial" w:eastAsia="Gulim" w:hAnsi="Arial" w:cs="Arial"/>
        </w:rPr>
        <w:t>título</w:t>
      </w:r>
      <w:r w:rsidRPr="00660562">
        <w:rPr>
          <w:rFonts w:ascii="Arial" w:eastAsia="Gulim" w:hAnsi="Arial" w:cs="Arial"/>
        </w:rPr>
        <w:t xml:space="preserve"> de Restablecimiento del Derecho</w:t>
      </w:r>
      <w:r w:rsidR="00861E9C" w:rsidRPr="00660562">
        <w:rPr>
          <w:rFonts w:ascii="Arial" w:eastAsia="Gulim" w:hAnsi="Arial" w:cs="Arial"/>
        </w:rPr>
        <w:t>, s</w:t>
      </w:r>
      <w:r w:rsidRPr="00660562">
        <w:rPr>
          <w:rFonts w:ascii="Arial" w:eastAsia="Gulim" w:hAnsi="Arial" w:cs="Arial"/>
        </w:rPr>
        <w:t xml:space="preserve">olicito respetuosamente se reconozcan </w:t>
      </w:r>
      <w:r w:rsidR="00452BB0" w:rsidRPr="00660562">
        <w:rPr>
          <w:rFonts w:ascii="Arial" w:eastAsia="Gulim" w:hAnsi="Arial" w:cs="Arial"/>
        </w:rPr>
        <w:t xml:space="preserve">por la </w:t>
      </w:r>
      <w:r w:rsidR="00453773">
        <w:rPr>
          <w:rFonts w:ascii="Arial" w:eastAsia="Gulim" w:hAnsi="Arial" w:cs="Arial"/>
        </w:rPr>
        <w:t>Demandada</w:t>
      </w:r>
      <w:r w:rsidR="00452BB0" w:rsidRPr="00660562">
        <w:rPr>
          <w:rFonts w:ascii="Arial" w:eastAsia="Gulim" w:hAnsi="Arial" w:cs="Arial"/>
        </w:rPr>
        <w:t xml:space="preserve"> u</w:t>
      </w:r>
      <w:r w:rsidR="00A43811" w:rsidRPr="00660562">
        <w:rPr>
          <w:rFonts w:ascii="Arial" w:eastAsia="Gulim" w:hAnsi="Arial" w:cs="Arial"/>
        </w:rPr>
        <w:t xml:space="preserve"> ordene la c</w:t>
      </w:r>
      <w:r w:rsidRPr="00660562">
        <w:rPr>
          <w:rFonts w:ascii="Arial" w:eastAsia="Gulim" w:hAnsi="Arial" w:cs="Arial"/>
        </w:rPr>
        <w:t>ancelación de</w:t>
      </w:r>
      <w:r w:rsidR="00432137" w:rsidRPr="00660562">
        <w:rPr>
          <w:rFonts w:ascii="Arial" w:eastAsia="Gulim" w:hAnsi="Arial" w:cs="Arial"/>
        </w:rPr>
        <w:t xml:space="preserve"> los Valores correspondientes a</w:t>
      </w:r>
      <w:r w:rsidRPr="00660562">
        <w:rPr>
          <w:rFonts w:ascii="Arial" w:eastAsia="Gulim" w:hAnsi="Arial" w:cs="Arial"/>
        </w:rPr>
        <w:t xml:space="preserve"> </w:t>
      </w:r>
      <w:r w:rsidR="00861E9C" w:rsidRPr="00660562">
        <w:rPr>
          <w:rFonts w:ascii="Arial" w:eastAsia="Gulim" w:hAnsi="Arial" w:cs="Arial"/>
        </w:rPr>
        <w:t>salarios,</w:t>
      </w:r>
      <w:r w:rsidR="00535607" w:rsidRPr="00660562">
        <w:rPr>
          <w:rFonts w:ascii="Arial" w:eastAsia="Gulim" w:hAnsi="Arial" w:cs="Arial"/>
        </w:rPr>
        <w:t xml:space="preserve"> nivelación salarial, </w:t>
      </w:r>
      <w:r w:rsidR="00861E9C" w:rsidRPr="00660562">
        <w:rPr>
          <w:rFonts w:ascii="Arial" w:eastAsia="Gulim" w:hAnsi="Arial" w:cs="Arial"/>
        </w:rPr>
        <w:t xml:space="preserve">prestaciones sociales, </w:t>
      </w:r>
      <w:r w:rsidR="00C618BE" w:rsidRPr="00660562">
        <w:rPr>
          <w:rFonts w:ascii="Arial" w:eastAsia="Gulim" w:hAnsi="Arial" w:cs="Arial"/>
        </w:rPr>
        <w:t xml:space="preserve">indemnizaciones </w:t>
      </w:r>
      <w:r w:rsidR="00861E9C" w:rsidRPr="00660562">
        <w:rPr>
          <w:rFonts w:ascii="Arial" w:eastAsia="Gulim" w:hAnsi="Arial" w:cs="Arial"/>
        </w:rPr>
        <w:t xml:space="preserve">y </w:t>
      </w:r>
      <w:r w:rsidR="00432137" w:rsidRPr="00660562">
        <w:rPr>
          <w:rFonts w:ascii="Arial" w:eastAsia="Gulim" w:hAnsi="Arial" w:cs="Arial"/>
        </w:rPr>
        <w:t xml:space="preserve">todos los </w:t>
      </w:r>
      <w:r w:rsidR="00861E9C" w:rsidRPr="00660562">
        <w:rPr>
          <w:rFonts w:ascii="Arial" w:eastAsia="Gulim" w:hAnsi="Arial" w:cs="Arial"/>
        </w:rPr>
        <w:t>demás derechos laborales con los correspondientes intereses a que t</w:t>
      </w:r>
      <w:r w:rsidR="00432137" w:rsidRPr="00660562">
        <w:rPr>
          <w:rFonts w:ascii="Arial" w:eastAsia="Gulim" w:hAnsi="Arial" w:cs="Arial"/>
        </w:rPr>
        <w:t>iene</w:t>
      </w:r>
      <w:r w:rsidR="00861E9C" w:rsidRPr="00660562">
        <w:rPr>
          <w:rFonts w:ascii="Arial" w:eastAsia="Gulim" w:hAnsi="Arial" w:cs="Arial"/>
        </w:rPr>
        <w:t xml:space="preserve"> derecho </w:t>
      </w:r>
      <w:r w:rsidR="00432137" w:rsidRPr="00660562">
        <w:rPr>
          <w:rFonts w:ascii="Arial" w:eastAsia="Gulim" w:hAnsi="Arial" w:cs="Arial"/>
        </w:rPr>
        <w:t xml:space="preserve">mi poderdante </w:t>
      </w:r>
      <w:r w:rsidR="00861E9C" w:rsidRPr="00660562">
        <w:rPr>
          <w:rFonts w:ascii="Arial" w:eastAsia="Gulim" w:hAnsi="Arial" w:cs="Arial"/>
        </w:rPr>
        <w:t xml:space="preserve">por haber laborado </w:t>
      </w:r>
      <w:r w:rsidR="00452BB0" w:rsidRPr="00660562">
        <w:rPr>
          <w:rFonts w:ascii="Arial" w:eastAsia="Gulim" w:hAnsi="Arial" w:cs="Arial"/>
        </w:rPr>
        <w:t xml:space="preserve">como </w:t>
      </w:r>
      <w:r w:rsidR="00E7336C" w:rsidRPr="00660562">
        <w:rPr>
          <w:rFonts w:ascii="Arial" w:eastAsia="Gulim" w:hAnsi="Arial" w:cs="Arial"/>
        </w:rPr>
        <w:t xml:space="preserve">AUXILIAR DE ENFERMERÍA </w:t>
      </w:r>
      <w:r w:rsidR="00861E9C" w:rsidRPr="00660562">
        <w:rPr>
          <w:rFonts w:ascii="Arial" w:eastAsia="Gulim" w:hAnsi="Arial" w:cs="Arial"/>
        </w:rPr>
        <w:t xml:space="preserve">para el </w:t>
      </w:r>
      <w:r w:rsidR="00452BB0" w:rsidRPr="00660562">
        <w:rPr>
          <w:rFonts w:ascii="Arial" w:eastAsia="Gulim" w:hAnsi="Arial" w:cs="Arial"/>
        </w:rPr>
        <w:t>DEPARTAMENTO DE POLICÍA CAUCA</w:t>
      </w:r>
      <w:r w:rsidR="00A43811" w:rsidRPr="00660562">
        <w:rPr>
          <w:rFonts w:ascii="Arial" w:eastAsia="Gulim" w:hAnsi="Arial" w:cs="Arial"/>
        </w:rPr>
        <w:t xml:space="preserve"> </w:t>
      </w:r>
      <w:r w:rsidR="00006C5E" w:rsidRPr="00660562">
        <w:rPr>
          <w:rFonts w:ascii="Arial" w:eastAsia="Gulim" w:hAnsi="Arial" w:cs="Arial"/>
        </w:rPr>
        <w:t xml:space="preserve">desde el día </w:t>
      </w:r>
      <w:r w:rsidR="00E7336C" w:rsidRPr="00660562">
        <w:rPr>
          <w:rFonts w:ascii="Arial" w:eastAsia="Gulim" w:hAnsi="Arial" w:cs="Arial"/>
        </w:rPr>
        <w:t>04 de mayo de 2010 hasta el 31 de marzo de 2017 sin solución de continuidad</w:t>
      </w:r>
      <w:r w:rsidR="00432137" w:rsidRPr="00660562">
        <w:rPr>
          <w:rFonts w:ascii="Arial" w:eastAsia="Gulim" w:hAnsi="Arial" w:cs="Arial"/>
        </w:rPr>
        <w:t>, así co</w:t>
      </w:r>
      <w:r w:rsidR="00452BB0" w:rsidRPr="00660562">
        <w:rPr>
          <w:rFonts w:ascii="Arial" w:eastAsia="Gulim" w:hAnsi="Arial" w:cs="Arial"/>
        </w:rPr>
        <w:t xml:space="preserve">mo también los correspondientes </w:t>
      </w:r>
      <w:r w:rsidR="00432137" w:rsidRPr="00660562">
        <w:rPr>
          <w:rFonts w:ascii="Arial" w:eastAsia="Gulim" w:hAnsi="Arial" w:cs="Arial"/>
        </w:rPr>
        <w:t>reajustes salariales, todos los perjuicios sufridos por causa del no reconocimiento y pago hasta la fecha</w:t>
      </w:r>
      <w:r w:rsidR="00916266" w:rsidRPr="00660562">
        <w:rPr>
          <w:rFonts w:ascii="Arial" w:eastAsia="Gulim" w:hAnsi="Arial" w:cs="Arial"/>
        </w:rPr>
        <w:t>,</w:t>
      </w:r>
      <w:r w:rsidR="00432137" w:rsidRPr="00660562">
        <w:rPr>
          <w:rFonts w:ascii="Arial" w:eastAsia="Gulim" w:hAnsi="Arial" w:cs="Arial"/>
        </w:rPr>
        <w:t xml:space="preserve"> de las mencionadas erogaciones y todo derecho que no haya sido reconocido y pagado a </w:t>
      </w:r>
      <w:r w:rsidR="00006C5E" w:rsidRPr="00660562">
        <w:rPr>
          <w:rFonts w:ascii="Arial" w:eastAsia="Gulim" w:hAnsi="Arial" w:cs="Arial"/>
        </w:rPr>
        <w:t>mi r</w:t>
      </w:r>
      <w:r w:rsidRPr="00660562">
        <w:rPr>
          <w:rFonts w:ascii="Arial" w:eastAsia="Gulim" w:hAnsi="Arial" w:cs="Arial"/>
        </w:rPr>
        <w:t>epresentad</w:t>
      </w:r>
      <w:r w:rsidR="00006C5E" w:rsidRPr="00660562">
        <w:rPr>
          <w:rFonts w:ascii="Arial" w:eastAsia="Gulim" w:hAnsi="Arial" w:cs="Arial"/>
        </w:rPr>
        <w:t>a</w:t>
      </w:r>
      <w:r w:rsidRPr="00660562">
        <w:rPr>
          <w:rFonts w:ascii="Arial" w:eastAsia="Gulim" w:hAnsi="Arial" w:cs="Arial"/>
        </w:rPr>
        <w:t xml:space="preserve"> durante los años </w:t>
      </w:r>
      <w:r w:rsidR="00432137" w:rsidRPr="00660562">
        <w:rPr>
          <w:rFonts w:ascii="Arial" w:eastAsia="Gulim" w:hAnsi="Arial" w:cs="Arial"/>
        </w:rPr>
        <w:t xml:space="preserve">que sostuvo relación laboral con el </w:t>
      </w:r>
      <w:r w:rsidR="00452BB0" w:rsidRPr="00660562">
        <w:rPr>
          <w:rFonts w:ascii="Arial" w:eastAsia="Gulim" w:hAnsi="Arial" w:cs="Arial"/>
        </w:rPr>
        <w:t>DEPARTAMENTO DE POLICÍA CAUCA</w:t>
      </w:r>
      <w:r w:rsidR="00006C5E" w:rsidRPr="00660562">
        <w:rPr>
          <w:rFonts w:ascii="Arial" w:eastAsia="Gulim" w:hAnsi="Arial" w:cs="Arial"/>
        </w:rPr>
        <w:t>,</w:t>
      </w:r>
      <w:r w:rsidR="00452BB0" w:rsidRPr="00660562">
        <w:rPr>
          <w:rFonts w:ascii="Arial" w:eastAsia="Gulim" w:hAnsi="Arial" w:cs="Arial"/>
        </w:rPr>
        <w:t xml:space="preserve"> </w:t>
      </w:r>
      <w:r w:rsidR="00432137" w:rsidRPr="00660562">
        <w:rPr>
          <w:rFonts w:ascii="Arial" w:eastAsia="Gulim" w:hAnsi="Arial" w:cs="Arial"/>
        </w:rPr>
        <w:t xml:space="preserve">pues es claro que se </w:t>
      </w:r>
      <w:r w:rsidRPr="00660562">
        <w:rPr>
          <w:rFonts w:ascii="Arial" w:eastAsia="Gulim" w:hAnsi="Arial" w:cs="Arial"/>
        </w:rPr>
        <w:t>contraria</w:t>
      </w:r>
      <w:r w:rsidR="00432137" w:rsidRPr="00660562">
        <w:rPr>
          <w:rFonts w:ascii="Arial" w:eastAsia="Gulim" w:hAnsi="Arial" w:cs="Arial"/>
        </w:rPr>
        <w:t>ron</w:t>
      </w:r>
      <w:r w:rsidRPr="00660562">
        <w:rPr>
          <w:rFonts w:ascii="Arial" w:eastAsia="Gulim" w:hAnsi="Arial" w:cs="Arial"/>
        </w:rPr>
        <w:t xml:space="preserve"> de esta manera</w:t>
      </w:r>
      <w:r w:rsidR="00432137" w:rsidRPr="00660562">
        <w:rPr>
          <w:rFonts w:ascii="Arial" w:eastAsia="Gulim" w:hAnsi="Arial" w:cs="Arial"/>
        </w:rPr>
        <w:t>,</w:t>
      </w:r>
      <w:r w:rsidRPr="00660562">
        <w:rPr>
          <w:rFonts w:ascii="Arial" w:eastAsia="Gulim" w:hAnsi="Arial" w:cs="Arial"/>
        </w:rPr>
        <w:t xml:space="preserve"> Principios </w:t>
      </w:r>
      <w:r w:rsidR="00916266" w:rsidRPr="00660562">
        <w:rPr>
          <w:rFonts w:ascii="Arial" w:eastAsia="Gulim" w:hAnsi="Arial" w:cs="Arial"/>
        </w:rPr>
        <w:t xml:space="preserve">y Normas </w:t>
      </w:r>
      <w:r w:rsidRPr="00660562">
        <w:rPr>
          <w:rFonts w:ascii="Arial" w:eastAsia="Gulim" w:hAnsi="Arial" w:cs="Arial"/>
        </w:rPr>
        <w:t>Superiores de Derecho.</w:t>
      </w:r>
    </w:p>
    <w:p w:rsidR="003B3353" w:rsidRPr="00660562" w:rsidRDefault="003B3353" w:rsidP="00660562">
      <w:pPr>
        <w:spacing w:line="240" w:lineRule="auto"/>
        <w:jc w:val="both"/>
        <w:rPr>
          <w:rFonts w:ascii="Arial" w:eastAsia="Gulim" w:hAnsi="Arial" w:cs="Arial"/>
        </w:rPr>
      </w:pPr>
      <w:r w:rsidRPr="00660562">
        <w:rPr>
          <w:rFonts w:ascii="Arial" w:eastAsia="Gulim" w:hAnsi="Arial" w:cs="Arial"/>
          <w:b/>
          <w:u w:val="single"/>
        </w:rPr>
        <w:t>TERCERO.</w:t>
      </w:r>
      <w:r w:rsidR="00432137" w:rsidRPr="00660562">
        <w:rPr>
          <w:rFonts w:ascii="Arial" w:eastAsia="Gulim" w:hAnsi="Arial" w:cs="Arial"/>
          <w:b/>
        </w:rPr>
        <w:t>-</w:t>
      </w:r>
      <w:r w:rsidR="00006C5E" w:rsidRPr="00660562">
        <w:rPr>
          <w:rFonts w:ascii="Arial" w:eastAsia="Gulim" w:hAnsi="Arial" w:cs="Arial"/>
        </w:rPr>
        <w:t xml:space="preserve"> Que se reconozca a favor de mi mandante los intereses moratorios a la máxima tasa definida por la superintendencia Financiera de Colombia, sobre las sumas dejadas de cancelar hasta su pago efectivo.</w:t>
      </w:r>
    </w:p>
    <w:p w:rsidR="003B3353" w:rsidRDefault="003B3353" w:rsidP="00660562">
      <w:pPr>
        <w:spacing w:line="240" w:lineRule="auto"/>
        <w:jc w:val="both"/>
        <w:rPr>
          <w:rFonts w:ascii="Arial" w:eastAsia="Gulim" w:hAnsi="Arial" w:cs="Arial"/>
        </w:rPr>
      </w:pPr>
      <w:r w:rsidRPr="00660562">
        <w:rPr>
          <w:rFonts w:ascii="Arial" w:eastAsia="Gulim" w:hAnsi="Arial" w:cs="Arial"/>
          <w:b/>
          <w:u w:val="single"/>
        </w:rPr>
        <w:t>CUARTO.</w:t>
      </w:r>
      <w:r w:rsidRPr="00660562">
        <w:rPr>
          <w:rFonts w:ascii="Arial" w:eastAsia="Gulim" w:hAnsi="Arial" w:cs="Arial"/>
          <w:b/>
        </w:rPr>
        <w:t>-</w:t>
      </w:r>
      <w:r w:rsidR="00006C5E" w:rsidRPr="00660562">
        <w:rPr>
          <w:rFonts w:ascii="Arial" w:eastAsia="Gulim" w:hAnsi="Arial" w:cs="Arial"/>
        </w:rPr>
        <w:t xml:space="preserve"> Que se reconozcan y cancelen las costas, Incluidas agencias en derecho por la parte </w:t>
      </w:r>
      <w:r w:rsidR="00453773">
        <w:rPr>
          <w:rFonts w:ascii="Arial" w:eastAsia="Gulim" w:hAnsi="Arial" w:cs="Arial"/>
        </w:rPr>
        <w:t>demandada</w:t>
      </w:r>
      <w:r w:rsidR="00006C5E" w:rsidRPr="00660562">
        <w:rPr>
          <w:rFonts w:ascii="Arial" w:eastAsia="Gulim" w:hAnsi="Arial" w:cs="Arial"/>
        </w:rPr>
        <w:t>.</w:t>
      </w:r>
    </w:p>
    <w:p w:rsidR="00697088" w:rsidRPr="00660562" w:rsidRDefault="00697088" w:rsidP="00660562">
      <w:pPr>
        <w:spacing w:after="0" w:line="240" w:lineRule="auto"/>
        <w:jc w:val="center"/>
        <w:rPr>
          <w:rFonts w:ascii="Arial" w:eastAsia="Gulim" w:hAnsi="Arial" w:cs="Arial"/>
          <w:b/>
          <w:bCs/>
          <w:lang w:val="es-ES" w:eastAsia="es-ES"/>
        </w:rPr>
      </w:pPr>
      <w:r w:rsidRPr="00660562">
        <w:rPr>
          <w:rFonts w:ascii="Arial" w:eastAsia="Gulim" w:hAnsi="Arial" w:cs="Arial"/>
          <w:b/>
          <w:bCs/>
          <w:lang w:val="es-ES" w:eastAsia="es-ES"/>
        </w:rPr>
        <w:t>III. DISPOSICIONES VIOLADAS Y CONCEPTO DE VIOLACIÓN.</w:t>
      </w:r>
    </w:p>
    <w:p w:rsidR="00697088" w:rsidRPr="00660562" w:rsidRDefault="00697088" w:rsidP="00660562">
      <w:pPr>
        <w:spacing w:after="0" w:line="240" w:lineRule="auto"/>
        <w:jc w:val="both"/>
        <w:rPr>
          <w:rFonts w:ascii="Arial" w:eastAsia="Gulim" w:hAnsi="Arial" w:cs="Arial"/>
          <w:bCs/>
          <w:lang w:val="es-ES" w:eastAsia="es-ES"/>
        </w:rPr>
      </w:pPr>
    </w:p>
    <w:p w:rsidR="00697088" w:rsidRPr="00660562" w:rsidRDefault="0035644D" w:rsidP="0066056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505"/>
        </w:tabs>
        <w:spacing w:after="0" w:line="240" w:lineRule="auto"/>
        <w:jc w:val="both"/>
        <w:rPr>
          <w:rFonts w:ascii="Arial" w:eastAsia="Gulim" w:hAnsi="Arial" w:cs="Arial"/>
        </w:rPr>
      </w:pPr>
      <w:r w:rsidRPr="00660562">
        <w:rPr>
          <w:rFonts w:ascii="Arial" w:eastAsia="Gulim" w:hAnsi="Arial" w:cs="Arial"/>
        </w:rPr>
        <w:t>Desde el punto de vista constitucional se presenta v</w:t>
      </w:r>
      <w:r w:rsidR="00697088" w:rsidRPr="00660562">
        <w:rPr>
          <w:rFonts w:ascii="Arial" w:eastAsia="Gulim" w:hAnsi="Arial" w:cs="Arial"/>
        </w:rPr>
        <w:t xml:space="preserve">iolación de los artículos 1, 2, </w:t>
      </w:r>
      <w:r w:rsidR="00AC2F76" w:rsidRPr="00660562">
        <w:rPr>
          <w:rFonts w:ascii="Arial" w:eastAsia="Gulim" w:hAnsi="Arial" w:cs="Arial"/>
        </w:rPr>
        <w:t xml:space="preserve">13, </w:t>
      </w:r>
      <w:r w:rsidR="00697088" w:rsidRPr="00660562">
        <w:rPr>
          <w:rFonts w:ascii="Arial" w:eastAsia="Gulim" w:hAnsi="Arial" w:cs="Arial"/>
        </w:rPr>
        <w:t xml:space="preserve">22, 25, 53, 54, 85, 334, </w:t>
      </w:r>
      <w:r w:rsidR="008047B2" w:rsidRPr="00660562">
        <w:rPr>
          <w:rFonts w:ascii="Arial" w:eastAsia="Gulim" w:hAnsi="Arial" w:cs="Arial"/>
        </w:rPr>
        <w:t xml:space="preserve">y </w:t>
      </w:r>
      <w:r w:rsidR="00697088" w:rsidRPr="00660562">
        <w:rPr>
          <w:rFonts w:ascii="Arial" w:eastAsia="Gulim" w:hAnsi="Arial" w:cs="Arial"/>
        </w:rPr>
        <w:t>366</w:t>
      </w:r>
      <w:r w:rsidR="008047B2" w:rsidRPr="00660562">
        <w:rPr>
          <w:rFonts w:ascii="Arial" w:eastAsia="Gulim" w:hAnsi="Arial" w:cs="Arial"/>
        </w:rPr>
        <w:t xml:space="preserve"> </w:t>
      </w:r>
      <w:r w:rsidR="00697088" w:rsidRPr="00660562">
        <w:rPr>
          <w:rFonts w:ascii="Arial" w:eastAsia="Gulim" w:hAnsi="Arial" w:cs="Arial"/>
        </w:rPr>
        <w:t>de la Constitución Política</w:t>
      </w:r>
      <w:r w:rsidRPr="00660562">
        <w:rPr>
          <w:rFonts w:ascii="Arial" w:eastAsia="Gulim" w:hAnsi="Arial" w:cs="Arial"/>
        </w:rPr>
        <w:t xml:space="preserve"> Colombiana</w:t>
      </w:r>
      <w:r w:rsidR="00697088" w:rsidRPr="00660562">
        <w:rPr>
          <w:rFonts w:ascii="Arial" w:eastAsia="Gulim" w:hAnsi="Arial" w:cs="Arial"/>
        </w:rPr>
        <w:t>.</w:t>
      </w:r>
    </w:p>
    <w:p w:rsidR="0035644D" w:rsidRPr="00660562" w:rsidRDefault="0035644D" w:rsidP="0066056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505"/>
        </w:tabs>
        <w:spacing w:after="0" w:line="240" w:lineRule="auto"/>
        <w:jc w:val="both"/>
        <w:rPr>
          <w:rFonts w:ascii="Arial" w:eastAsia="Gulim" w:hAnsi="Arial" w:cs="Arial"/>
        </w:rPr>
      </w:pPr>
    </w:p>
    <w:p w:rsidR="00697088" w:rsidRPr="00660562" w:rsidRDefault="0035644D" w:rsidP="00660562">
      <w:pPr>
        <w:shd w:val="clear" w:color="auto" w:fill="FFFFFF"/>
        <w:spacing w:after="120" w:line="240" w:lineRule="auto"/>
        <w:ind w:right="51"/>
        <w:jc w:val="both"/>
        <w:rPr>
          <w:rFonts w:ascii="Arial" w:eastAsia="Gulim" w:hAnsi="Arial" w:cs="Arial"/>
        </w:rPr>
      </w:pPr>
      <w:r w:rsidRPr="00660562">
        <w:rPr>
          <w:rFonts w:ascii="Arial" w:eastAsia="Gulim" w:hAnsi="Arial" w:cs="Arial"/>
        </w:rPr>
        <w:t>La</w:t>
      </w:r>
      <w:r w:rsidR="00697088" w:rsidRPr="00660562">
        <w:rPr>
          <w:rFonts w:ascii="Arial" w:eastAsia="Gulim" w:hAnsi="Arial" w:cs="Arial"/>
        </w:rPr>
        <w:t xml:space="preserve"> Entidad accionada viola </w:t>
      </w:r>
      <w:r w:rsidR="00AC2F76" w:rsidRPr="00660562">
        <w:rPr>
          <w:rFonts w:ascii="Arial" w:eastAsia="Gulim" w:hAnsi="Arial" w:cs="Arial"/>
        </w:rPr>
        <w:t>el principio fundamental y</w:t>
      </w:r>
      <w:r w:rsidR="00697088" w:rsidRPr="00660562">
        <w:rPr>
          <w:rFonts w:ascii="Arial" w:eastAsia="Gulim" w:hAnsi="Arial" w:cs="Arial"/>
        </w:rPr>
        <w:t xml:space="preserve"> responsabilidad </w:t>
      </w:r>
      <w:r w:rsidR="0026062B" w:rsidRPr="00660562">
        <w:rPr>
          <w:rFonts w:ascii="Arial" w:eastAsia="Gulim" w:hAnsi="Arial" w:cs="Arial"/>
        </w:rPr>
        <w:t xml:space="preserve">a ella </w:t>
      </w:r>
      <w:r w:rsidRPr="00660562">
        <w:rPr>
          <w:rFonts w:ascii="Arial" w:eastAsia="Gulim" w:hAnsi="Arial" w:cs="Arial"/>
        </w:rPr>
        <w:t xml:space="preserve">atribuida por la Constitución </w:t>
      </w:r>
      <w:r w:rsidR="00AC2F76" w:rsidRPr="00660562">
        <w:rPr>
          <w:rFonts w:ascii="Arial" w:eastAsia="Gulim" w:hAnsi="Arial" w:cs="Arial"/>
        </w:rPr>
        <w:t>Política</w:t>
      </w:r>
      <w:r w:rsidRPr="00660562">
        <w:rPr>
          <w:rFonts w:ascii="Arial" w:eastAsia="Gulim" w:hAnsi="Arial" w:cs="Arial"/>
        </w:rPr>
        <w:t xml:space="preserve"> Colombiana </w:t>
      </w:r>
      <w:r w:rsidR="00697088" w:rsidRPr="00660562">
        <w:rPr>
          <w:rFonts w:ascii="Arial" w:eastAsia="Gulim" w:hAnsi="Arial" w:cs="Arial"/>
        </w:rPr>
        <w:t xml:space="preserve">de </w:t>
      </w:r>
      <w:r w:rsidR="00AC2F76" w:rsidRPr="00660562">
        <w:rPr>
          <w:rFonts w:ascii="Arial" w:eastAsia="Gulim" w:hAnsi="Arial" w:cs="Arial"/>
        </w:rPr>
        <w:t>dar primacía a la realidad sobre las formalidades en materia laboral en tanto el cargo que desempeñó mi mandante</w:t>
      </w:r>
      <w:r w:rsidR="0026062B" w:rsidRPr="00660562">
        <w:rPr>
          <w:rFonts w:ascii="Arial" w:eastAsia="Gulim" w:hAnsi="Arial" w:cs="Arial"/>
        </w:rPr>
        <w:t>,</w:t>
      </w:r>
      <w:r w:rsidR="00452BB0" w:rsidRPr="00660562">
        <w:rPr>
          <w:rFonts w:ascii="Arial" w:eastAsia="Gulim" w:hAnsi="Arial" w:cs="Arial"/>
        </w:rPr>
        <w:t xml:space="preserve"> </w:t>
      </w:r>
      <w:r w:rsidR="00AC2F76" w:rsidRPr="00660562">
        <w:rPr>
          <w:rFonts w:ascii="Arial" w:eastAsia="Gulim" w:hAnsi="Arial" w:cs="Arial"/>
        </w:rPr>
        <w:t>claramente es un cargo con vocación de ser de carrera administrativa el cual debe ser desempeñado por un funcionario público</w:t>
      </w:r>
      <w:r w:rsidR="00006C5E" w:rsidRPr="00660562">
        <w:rPr>
          <w:rFonts w:ascii="Arial" w:eastAsia="Gulim" w:hAnsi="Arial" w:cs="Arial"/>
        </w:rPr>
        <w:t>,</w:t>
      </w:r>
      <w:r w:rsidR="00AC2F76" w:rsidRPr="00660562">
        <w:rPr>
          <w:rFonts w:ascii="Arial" w:eastAsia="Gulim" w:hAnsi="Arial" w:cs="Arial"/>
        </w:rPr>
        <w:t xml:space="preserve"> dada la calidad </w:t>
      </w:r>
      <w:r w:rsidR="0026062B" w:rsidRPr="00660562">
        <w:rPr>
          <w:rFonts w:ascii="Arial" w:eastAsia="Gulim" w:hAnsi="Arial" w:cs="Arial"/>
        </w:rPr>
        <w:t xml:space="preserve">de la misma </w:t>
      </w:r>
      <w:r w:rsidR="00AC2F76" w:rsidRPr="00660562">
        <w:rPr>
          <w:rFonts w:ascii="Arial" w:eastAsia="Gulim" w:hAnsi="Arial" w:cs="Arial"/>
        </w:rPr>
        <w:t>de</w:t>
      </w:r>
      <w:r w:rsidR="0026062B" w:rsidRPr="00660562">
        <w:rPr>
          <w:rFonts w:ascii="Arial" w:eastAsia="Gulim" w:hAnsi="Arial" w:cs="Arial"/>
        </w:rPr>
        <w:t xml:space="preserve"> ser una</w:t>
      </w:r>
      <w:r w:rsidR="00AC2F76" w:rsidRPr="00660562">
        <w:rPr>
          <w:rFonts w:ascii="Arial" w:eastAsia="Gulim" w:hAnsi="Arial" w:cs="Arial"/>
        </w:rPr>
        <w:t xml:space="preserve"> entidad </w:t>
      </w:r>
      <w:r w:rsidR="0026062B" w:rsidRPr="00660562">
        <w:rPr>
          <w:rFonts w:ascii="Arial" w:eastAsia="Gulim" w:hAnsi="Arial" w:cs="Arial"/>
        </w:rPr>
        <w:t xml:space="preserve">pública, del orden </w:t>
      </w:r>
      <w:r w:rsidR="00452BB0" w:rsidRPr="00660562">
        <w:rPr>
          <w:rFonts w:ascii="Arial" w:eastAsia="Gulim" w:hAnsi="Arial" w:cs="Arial"/>
        </w:rPr>
        <w:t>central</w:t>
      </w:r>
      <w:r w:rsidR="008047B2" w:rsidRPr="00660562">
        <w:rPr>
          <w:rFonts w:ascii="Arial" w:eastAsia="Gulim" w:hAnsi="Arial" w:cs="Arial"/>
        </w:rPr>
        <w:t xml:space="preserve">, en ese sentido al haber impuesto la </w:t>
      </w:r>
      <w:r w:rsidR="00453773">
        <w:rPr>
          <w:rFonts w:ascii="Arial" w:eastAsia="Gulim" w:hAnsi="Arial" w:cs="Arial"/>
        </w:rPr>
        <w:t>demandada</w:t>
      </w:r>
      <w:r w:rsidR="008047B2" w:rsidRPr="00660562">
        <w:rPr>
          <w:rFonts w:ascii="Arial" w:eastAsia="Gulim" w:hAnsi="Arial" w:cs="Arial"/>
        </w:rPr>
        <w:t xml:space="preserve"> a mi poderdante, suscribir diferentes tipos de contratos para enmascarar el contrato realidad existente, permite ver a todas luces la flagrante violación de sus derechos </w:t>
      </w:r>
      <w:r w:rsidR="00D45A21" w:rsidRPr="00660562">
        <w:rPr>
          <w:rFonts w:ascii="Arial" w:eastAsia="Gulim" w:hAnsi="Arial" w:cs="Arial"/>
        </w:rPr>
        <w:t>y también de los deberes atribuidos a ella por la Carta</w:t>
      </w:r>
      <w:r w:rsidR="0026062B" w:rsidRPr="00660562">
        <w:rPr>
          <w:rFonts w:ascii="Arial" w:eastAsia="Gulim" w:hAnsi="Arial" w:cs="Arial"/>
        </w:rPr>
        <w:t>;</w:t>
      </w:r>
      <w:r w:rsidR="00697088" w:rsidRPr="00660562">
        <w:rPr>
          <w:rFonts w:ascii="Arial" w:eastAsia="Gulim" w:hAnsi="Arial" w:cs="Arial"/>
        </w:rPr>
        <w:t xml:space="preserve"> </w:t>
      </w:r>
      <w:r w:rsidR="00D45A21" w:rsidRPr="00660562">
        <w:rPr>
          <w:rFonts w:ascii="Arial" w:eastAsia="Gulim" w:hAnsi="Arial" w:cs="Arial"/>
        </w:rPr>
        <w:t xml:space="preserve">además de lo anterior, </w:t>
      </w:r>
      <w:r w:rsidR="00697088" w:rsidRPr="00660562">
        <w:rPr>
          <w:rFonts w:ascii="Arial" w:eastAsia="Gulim" w:hAnsi="Arial" w:cs="Arial"/>
        </w:rPr>
        <w:t xml:space="preserve">con ello </w:t>
      </w:r>
      <w:r w:rsidR="0026062B" w:rsidRPr="00660562">
        <w:rPr>
          <w:rFonts w:ascii="Arial" w:eastAsia="Gulim" w:hAnsi="Arial" w:cs="Arial"/>
        </w:rPr>
        <w:t xml:space="preserve">se </w:t>
      </w:r>
      <w:r w:rsidR="00697088" w:rsidRPr="00660562">
        <w:rPr>
          <w:rFonts w:ascii="Arial" w:eastAsia="Gulim" w:hAnsi="Arial" w:cs="Arial"/>
        </w:rPr>
        <w:t xml:space="preserve">vulnera </w:t>
      </w:r>
      <w:r w:rsidR="00D45A21" w:rsidRPr="00660562">
        <w:rPr>
          <w:rFonts w:ascii="Arial" w:eastAsia="Gulim" w:hAnsi="Arial" w:cs="Arial"/>
        </w:rPr>
        <w:t xml:space="preserve">también </w:t>
      </w:r>
      <w:r w:rsidR="00697088" w:rsidRPr="00660562">
        <w:rPr>
          <w:rFonts w:ascii="Arial" w:eastAsia="Gulim" w:hAnsi="Arial" w:cs="Arial"/>
        </w:rPr>
        <w:t>el principio de igualdad, en la medida en que coloca a mi representad</w:t>
      </w:r>
      <w:r w:rsidR="00916266" w:rsidRPr="00660562">
        <w:rPr>
          <w:rFonts w:ascii="Arial" w:eastAsia="Gulim" w:hAnsi="Arial" w:cs="Arial"/>
        </w:rPr>
        <w:t>a</w:t>
      </w:r>
      <w:r w:rsidR="00697088" w:rsidRPr="00660562">
        <w:rPr>
          <w:rFonts w:ascii="Arial" w:eastAsia="Gulim" w:hAnsi="Arial" w:cs="Arial"/>
        </w:rPr>
        <w:t xml:space="preserve"> en condiciones de inferioridad, frente a los que son favorecidos con el reconocimiento</w:t>
      </w:r>
      <w:r w:rsidR="0026062B" w:rsidRPr="00660562">
        <w:rPr>
          <w:rFonts w:ascii="Arial" w:eastAsia="Gulim" w:hAnsi="Arial" w:cs="Arial"/>
        </w:rPr>
        <w:t xml:space="preserve"> y laboran vinculados por medio de contrato laboral</w:t>
      </w:r>
      <w:r w:rsidR="00697088" w:rsidRPr="00660562">
        <w:rPr>
          <w:rFonts w:ascii="Arial" w:eastAsia="Gulim" w:hAnsi="Arial" w:cs="Arial"/>
        </w:rPr>
        <w:t xml:space="preserve">, a quienes se les asegura </w:t>
      </w:r>
      <w:r w:rsidR="0026062B" w:rsidRPr="00660562">
        <w:rPr>
          <w:rFonts w:ascii="Arial" w:eastAsia="Gulim" w:hAnsi="Arial" w:cs="Arial"/>
        </w:rPr>
        <w:t xml:space="preserve">sus prestaciones sociales, estabilidad laboral, vacaciones, progresividad en sus cargos e </w:t>
      </w:r>
      <w:r w:rsidR="00697088" w:rsidRPr="00660562">
        <w:rPr>
          <w:rFonts w:ascii="Arial" w:eastAsia="Gulim" w:hAnsi="Arial" w:cs="Arial"/>
        </w:rPr>
        <w:t>incremento de sus asignaciones,</w:t>
      </w:r>
      <w:r w:rsidR="0026062B" w:rsidRPr="00660562">
        <w:rPr>
          <w:rFonts w:ascii="Arial" w:eastAsia="Gulim" w:hAnsi="Arial" w:cs="Arial"/>
        </w:rPr>
        <w:t xml:space="preserve"> entre otras prerrogativas que tienen los empleados públicos</w:t>
      </w:r>
      <w:r w:rsidR="00697088" w:rsidRPr="00660562">
        <w:rPr>
          <w:rFonts w:ascii="Arial" w:eastAsia="Gulim" w:hAnsi="Arial" w:cs="Arial"/>
        </w:rPr>
        <w:t xml:space="preserve"> teniendo en cuenta lo previsto en la Constitución Política.</w:t>
      </w:r>
    </w:p>
    <w:p w:rsidR="004A7DE1" w:rsidRPr="00660562" w:rsidRDefault="0026062B" w:rsidP="00660562">
      <w:pPr>
        <w:shd w:val="clear" w:color="auto" w:fill="FFFFFF"/>
        <w:spacing w:after="120" w:line="240" w:lineRule="auto"/>
        <w:ind w:right="51"/>
        <w:jc w:val="both"/>
        <w:rPr>
          <w:rFonts w:ascii="Arial" w:eastAsia="Gulim" w:hAnsi="Arial" w:cs="Arial"/>
        </w:rPr>
      </w:pPr>
      <w:r w:rsidRPr="00660562">
        <w:rPr>
          <w:rFonts w:ascii="Arial" w:eastAsia="Gulim" w:hAnsi="Arial" w:cs="Arial"/>
        </w:rPr>
        <w:t>De igual manera</w:t>
      </w:r>
      <w:r w:rsidR="00697088" w:rsidRPr="00660562">
        <w:rPr>
          <w:rFonts w:ascii="Arial" w:eastAsia="Gulim" w:hAnsi="Arial" w:cs="Arial"/>
        </w:rPr>
        <w:t xml:space="preserve">, </w:t>
      </w:r>
      <w:r w:rsidRPr="00660562">
        <w:rPr>
          <w:rFonts w:ascii="Arial" w:eastAsia="Gulim" w:hAnsi="Arial" w:cs="Arial"/>
        </w:rPr>
        <w:t>s</w:t>
      </w:r>
      <w:r w:rsidR="00697088" w:rsidRPr="00660562">
        <w:rPr>
          <w:rFonts w:ascii="Arial" w:eastAsia="Gulim" w:hAnsi="Arial" w:cs="Arial"/>
        </w:rPr>
        <w:t xml:space="preserve">e viola el </w:t>
      </w:r>
      <w:r w:rsidRPr="00660562">
        <w:rPr>
          <w:rFonts w:ascii="Arial" w:eastAsia="Gulim" w:hAnsi="Arial" w:cs="Arial"/>
        </w:rPr>
        <w:t>P</w:t>
      </w:r>
      <w:r w:rsidR="00697088" w:rsidRPr="00660562">
        <w:rPr>
          <w:rFonts w:ascii="Arial" w:eastAsia="Gulim" w:hAnsi="Arial" w:cs="Arial"/>
        </w:rPr>
        <w:t xml:space="preserve">reámbulo de la Constitución, porque la </w:t>
      </w:r>
      <w:r w:rsidR="004A7DE1" w:rsidRPr="00660562">
        <w:rPr>
          <w:rFonts w:ascii="Arial" w:eastAsia="Gulim" w:hAnsi="Arial" w:cs="Arial"/>
        </w:rPr>
        <w:t xml:space="preserve">Entidad </w:t>
      </w:r>
      <w:r w:rsidR="00453773">
        <w:rPr>
          <w:rFonts w:ascii="Arial" w:eastAsia="Gulim" w:hAnsi="Arial" w:cs="Arial"/>
        </w:rPr>
        <w:t>Demandada</w:t>
      </w:r>
      <w:r w:rsidR="00916266" w:rsidRPr="00660562">
        <w:rPr>
          <w:rFonts w:ascii="Arial" w:eastAsia="Gulim" w:hAnsi="Arial" w:cs="Arial"/>
        </w:rPr>
        <w:t xml:space="preserve"> no le asegura a mi representada</w:t>
      </w:r>
      <w:r w:rsidR="00697088" w:rsidRPr="00660562">
        <w:rPr>
          <w:rFonts w:ascii="Arial" w:eastAsia="Gulim" w:hAnsi="Arial" w:cs="Arial"/>
        </w:rPr>
        <w:t xml:space="preserve"> el trabajo, la paz y mucho menos un orden económico y social justo, </w:t>
      </w:r>
    </w:p>
    <w:p w:rsidR="00697088" w:rsidRPr="00660562" w:rsidRDefault="004A7DE1" w:rsidP="00660562">
      <w:pPr>
        <w:shd w:val="clear" w:color="auto" w:fill="FFFFFF"/>
        <w:spacing w:after="120" w:line="240" w:lineRule="auto"/>
        <w:ind w:right="51"/>
        <w:jc w:val="both"/>
        <w:rPr>
          <w:rFonts w:ascii="Arial" w:eastAsia="Gulim" w:hAnsi="Arial" w:cs="Arial"/>
        </w:rPr>
      </w:pPr>
      <w:r w:rsidRPr="00660562">
        <w:rPr>
          <w:rFonts w:ascii="Arial" w:eastAsia="Gulim" w:hAnsi="Arial" w:cs="Arial"/>
        </w:rPr>
        <w:t>También se encuentra vulnerado el A</w:t>
      </w:r>
      <w:r w:rsidR="00697088" w:rsidRPr="00660562">
        <w:rPr>
          <w:rFonts w:ascii="Arial" w:eastAsia="Gulim" w:hAnsi="Arial" w:cs="Arial"/>
        </w:rPr>
        <w:t xml:space="preserve">rtículo 1 </w:t>
      </w:r>
      <w:r w:rsidRPr="00660562">
        <w:rPr>
          <w:rFonts w:ascii="Arial" w:eastAsia="Gulim" w:hAnsi="Arial" w:cs="Arial"/>
        </w:rPr>
        <w:t>Constitucional</w:t>
      </w:r>
      <w:r w:rsidR="00697088" w:rsidRPr="00660562">
        <w:rPr>
          <w:rFonts w:ascii="Arial" w:eastAsia="Gulim" w:hAnsi="Arial" w:cs="Arial"/>
        </w:rPr>
        <w:t>, porque el tratamiento señalado es atentatorio de su dignidad humana y del derecho al trabajo.</w:t>
      </w:r>
    </w:p>
    <w:p w:rsidR="00697088" w:rsidRPr="00660562" w:rsidRDefault="00697088" w:rsidP="00660562">
      <w:pPr>
        <w:shd w:val="clear" w:color="auto" w:fill="FFFFFF"/>
        <w:spacing w:after="120" w:line="240" w:lineRule="auto"/>
        <w:ind w:right="51"/>
        <w:jc w:val="both"/>
        <w:rPr>
          <w:rFonts w:ascii="Arial" w:eastAsia="Gulim" w:hAnsi="Arial" w:cs="Arial"/>
        </w:rPr>
      </w:pPr>
      <w:r w:rsidRPr="00660562">
        <w:rPr>
          <w:rFonts w:ascii="Arial" w:eastAsia="Gulim" w:hAnsi="Arial" w:cs="Arial"/>
        </w:rPr>
        <w:t xml:space="preserve">Se evidencia la transgresión de los artículos 2, 334 y 366, porque la omisión en que incurrió el </w:t>
      </w:r>
      <w:r w:rsidR="00452BB0" w:rsidRPr="00660562">
        <w:rPr>
          <w:rFonts w:ascii="Arial" w:eastAsia="Gulim" w:hAnsi="Arial" w:cs="Arial"/>
        </w:rPr>
        <w:t xml:space="preserve">DEPARTAMENTO DE POLICÍA CAUCA </w:t>
      </w:r>
      <w:r w:rsidRPr="00660562">
        <w:rPr>
          <w:rFonts w:ascii="Arial" w:eastAsia="Gulim" w:hAnsi="Arial" w:cs="Arial"/>
        </w:rPr>
        <w:t>desconoce los fines esenciales que debe perseguir el Estado, en el sentido de promover la prosperidad general y la participación de las personas en la vida económica de la Nación.</w:t>
      </w:r>
    </w:p>
    <w:p w:rsidR="00697088" w:rsidRPr="00660562" w:rsidRDefault="00697088" w:rsidP="00660562">
      <w:pPr>
        <w:shd w:val="clear" w:color="auto" w:fill="FFFFFF"/>
        <w:spacing w:after="120" w:line="240" w:lineRule="auto"/>
        <w:ind w:right="51"/>
        <w:jc w:val="both"/>
        <w:rPr>
          <w:rFonts w:ascii="Arial" w:eastAsia="Gulim" w:hAnsi="Arial" w:cs="Arial"/>
        </w:rPr>
      </w:pPr>
      <w:r w:rsidRPr="00660562">
        <w:rPr>
          <w:rFonts w:ascii="Arial" w:eastAsia="Gulim" w:hAnsi="Arial" w:cs="Arial"/>
        </w:rPr>
        <w:t>Se quebranta el artículo 22 ibídem, en la medida en que la mengua de los ingresos reales de los trabajadores se convierte en un factor generador de pobreza que atenta contra la paz individual, familiar y colectiva.</w:t>
      </w:r>
    </w:p>
    <w:p w:rsidR="00697088" w:rsidRPr="00660562" w:rsidRDefault="00697088" w:rsidP="00660562">
      <w:pPr>
        <w:shd w:val="clear" w:color="auto" w:fill="FFFFFF"/>
        <w:spacing w:after="120" w:line="240" w:lineRule="auto"/>
        <w:ind w:right="51"/>
        <w:jc w:val="both"/>
        <w:rPr>
          <w:rFonts w:ascii="Arial" w:eastAsia="Gulim" w:hAnsi="Arial" w:cs="Arial"/>
        </w:rPr>
      </w:pPr>
      <w:r w:rsidRPr="00660562">
        <w:rPr>
          <w:rFonts w:ascii="Arial" w:eastAsia="Gulim" w:hAnsi="Arial" w:cs="Arial"/>
        </w:rPr>
        <w:t xml:space="preserve">Se quebranta el artículo 25 superior, porque la retribución disminuida del trabajador, </w:t>
      </w:r>
      <w:r w:rsidR="004A7DE1" w:rsidRPr="00660562">
        <w:rPr>
          <w:rFonts w:ascii="Arial" w:eastAsia="Gulim" w:hAnsi="Arial" w:cs="Arial"/>
        </w:rPr>
        <w:t xml:space="preserve">sin reconocimiento de prestaciones sociales, dotación, vacaciones, entre otros, </w:t>
      </w:r>
      <w:r w:rsidRPr="00660562">
        <w:rPr>
          <w:rFonts w:ascii="Arial" w:eastAsia="Gulim" w:hAnsi="Arial" w:cs="Arial"/>
        </w:rPr>
        <w:t xml:space="preserve">afecta sin duda el derecho de </w:t>
      </w:r>
      <w:r w:rsidR="004A7DE1" w:rsidRPr="00660562">
        <w:rPr>
          <w:rFonts w:ascii="Arial" w:eastAsia="Gulim" w:hAnsi="Arial" w:cs="Arial"/>
        </w:rPr>
        <w:t xml:space="preserve">mi mandante </w:t>
      </w:r>
      <w:r w:rsidRPr="00660562">
        <w:rPr>
          <w:rFonts w:ascii="Arial" w:eastAsia="Gulim" w:hAnsi="Arial" w:cs="Arial"/>
        </w:rPr>
        <w:t>a un trabajo en condiciones dignas y justas, y el artículo 54 ibídem, en cuanto dicha situación incide en la posibilidad de ést</w:t>
      </w:r>
      <w:r w:rsidR="00916266" w:rsidRPr="00660562">
        <w:rPr>
          <w:rFonts w:ascii="Arial" w:eastAsia="Gulim" w:hAnsi="Arial" w:cs="Arial"/>
        </w:rPr>
        <w:t>a</w:t>
      </w:r>
      <w:r w:rsidRPr="00660562">
        <w:rPr>
          <w:rFonts w:ascii="Arial" w:eastAsia="Gulim" w:hAnsi="Arial" w:cs="Arial"/>
        </w:rPr>
        <w:t xml:space="preserve"> para satisfacer sus necesidades vitales y con ello le limita o impide su acceso a una mejor formación profesional o técnica.</w:t>
      </w:r>
    </w:p>
    <w:p w:rsidR="00697088" w:rsidRDefault="00327605" w:rsidP="00660562">
      <w:pPr>
        <w:shd w:val="clear" w:color="auto" w:fill="FFFFFF"/>
        <w:spacing w:after="120" w:line="240" w:lineRule="auto"/>
        <w:ind w:right="51"/>
        <w:jc w:val="both"/>
        <w:rPr>
          <w:rFonts w:ascii="Arial" w:eastAsia="Gulim" w:hAnsi="Arial" w:cs="Arial"/>
        </w:rPr>
      </w:pPr>
      <w:r w:rsidRPr="00660562">
        <w:rPr>
          <w:rFonts w:ascii="Arial" w:eastAsia="Gulim" w:hAnsi="Arial" w:cs="Arial"/>
        </w:rPr>
        <w:lastRenderedPageBreak/>
        <w:t xml:space="preserve">Desde el punto de vista legal, la entidad </w:t>
      </w:r>
      <w:r w:rsidR="00453773">
        <w:rPr>
          <w:rFonts w:ascii="Arial" w:eastAsia="Gulim" w:hAnsi="Arial" w:cs="Arial"/>
        </w:rPr>
        <w:t>demandada</w:t>
      </w:r>
      <w:r w:rsidRPr="00660562">
        <w:rPr>
          <w:rFonts w:ascii="Arial" w:eastAsia="Gulim" w:hAnsi="Arial" w:cs="Arial"/>
        </w:rPr>
        <w:t xml:space="preserve"> viola el Artículo tercero de la Ley 1437 de 2011 pues con sus actuaciones </w:t>
      </w:r>
      <w:r w:rsidR="00CC3C3E" w:rsidRPr="00660562">
        <w:rPr>
          <w:rFonts w:ascii="Arial" w:eastAsia="Gulim" w:hAnsi="Arial" w:cs="Arial"/>
        </w:rPr>
        <w:t>frente a mi representado, desconoce los principios que el legislador impuso a todas las actuaciones administrativas, entre ellos los principios de igualdad e imparcialidad</w:t>
      </w:r>
      <w:r w:rsidR="00E32E9C" w:rsidRPr="00660562">
        <w:rPr>
          <w:rFonts w:ascii="Arial" w:eastAsia="Gulim" w:hAnsi="Arial" w:cs="Arial"/>
        </w:rPr>
        <w:t xml:space="preserve">, </w:t>
      </w:r>
      <w:r w:rsidR="00CC3C3E" w:rsidRPr="00660562">
        <w:rPr>
          <w:rFonts w:ascii="Arial" w:eastAsia="Gulim" w:hAnsi="Arial" w:cs="Arial"/>
        </w:rPr>
        <w:t xml:space="preserve">en el entendido que el trato que la entidad hoy </w:t>
      </w:r>
      <w:r w:rsidR="00453773">
        <w:rPr>
          <w:rFonts w:ascii="Arial" w:eastAsia="Gulim" w:hAnsi="Arial" w:cs="Arial"/>
        </w:rPr>
        <w:t>demandada</w:t>
      </w:r>
      <w:r w:rsidR="00CC3C3E" w:rsidRPr="00660562">
        <w:rPr>
          <w:rFonts w:ascii="Arial" w:eastAsia="Gulim" w:hAnsi="Arial" w:cs="Arial"/>
        </w:rPr>
        <w:t xml:space="preserve"> le dio a</w:t>
      </w:r>
      <w:r w:rsidR="00D5352F" w:rsidRPr="00660562">
        <w:rPr>
          <w:rFonts w:ascii="Arial" w:eastAsia="Gulim" w:hAnsi="Arial" w:cs="Arial"/>
        </w:rPr>
        <w:t xml:space="preserve"> </w:t>
      </w:r>
      <w:r w:rsidR="00CC3C3E" w:rsidRPr="00660562">
        <w:rPr>
          <w:rFonts w:ascii="Arial" w:eastAsia="Gulim" w:hAnsi="Arial" w:cs="Arial"/>
        </w:rPr>
        <w:t>l</w:t>
      </w:r>
      <w:r w:rsidR="00D5352F" w:rsidRPr="00660562">
        <w:rPr>
          <w:rFonts w:ascii="Arial" w:eastAsia="Gulim" w:hAnsi="Arial" w:cs="Arial"/>
        </w:rPr>
        <w:t>a</w:t>
      </w:r>
      <w:r w:rsidR="00CC3C3E" w:rsidRPr="00660562">
        <w:rPr>
          <w:rFonts w:ascii="Arial" w:eastAsia="Gulim" w:hAnsi="Arial" w:cs="Arial"/>
        </w:rPr>
        <w:t xml:space="preserve"> señor</w:t>
      </w:r>
      <w:r w:rsidR="00D5352F" w:rsidRPr="00660562">
        <w:rPr>
          <w:rFonts w:ascii="Arial" w:eastAsia="Gulim" w:hAnsi="Arial" w:cs="Arial"/>
        </w:rPr>
        <w:t>a</w:t>
      </w:r>
      <w:r w:rsidR="00CC3C3E" w:rsidRPr="00660562">
        <w:rPr>
          <w:rFonts w:ascii="Arial" w:eastAsia="Gulim" w:hAnsi="Arial" w:cs="Arial"/>
        </w:rPr>
        <w:t xml:space="preserve"> </w:t>
      </w:r>
      <w:r w:rsidR="00D91FF4" w:rsidRPr="00660562">
        <w:rPr>
          <w:rFonts w:ascii="Arial" w:eastAsia="Gulim" w:hAnsi="Arial" w:cs="Arial"/>
        </w:rPr>
        <w:t>MIRNA MADRID ANCHICO</w:t>
      </w:r>
      <w:r w:rsidR="00CC3C3E" w:rsidRPr="00660562">
        <w:rPr>
          <w:rFonts w:ascii="Arial" w:eastAsia="Gulim" w:hAnsi="Arial" w:cs="Arial"/>
        </w:rPr>
        <w:t xml:space="preserve">, fue discriminatorio frente a otras personas que si fueron vinculadas por medio de los procedimientos establecidos para acceder a los cargos de carrera administrativa, como debió ser en el caso de mi mandante; desconoce también la actuación del </w:t>
      </w:r>
      <w:r w:rsidR="00452BB0" w:rsidRPr="00660562">
        <w:rPr>
          <w:rFonts w:ascii="Arial" w:eastAsia="Gulim" w:hAnsi="Arial" w:cs="Arial"/>
        </w:rPr>
        <w:t>DEPARTAMENTO DE POLICÍA CAUCA</w:t>
      </w:r>
      <w:r w:rsidR="00CC3C3E" w:rsidRPr="00660562">
        <w:rPr>
          <w:rFonts w:ascii="Arial" w:eastAsia="Gulim" w:hAnsi="Arial" w:cs="Arial"/>
        </w:rPr>
        <w:t xml:space="preserve"> los principios de buena fe y de moralidad en tanto </w:t>
      </w:r>
      <w:r w:rsidR="00925A2B" w:rsidRPr="00660562">
        <w:rPr>
          <w:rFonts w:ascii="Arial" w:eastAsia="Gulim" w:hAnsi="Arial" w:cs="Arial"/>
        </w:rPr>
        <w:t>con su actuar trataron de ocultar un contrato realidad tras la falacia de una serie de contratos de prestación de servicios, para evadir su responsabilidad de vincularlo por el procedimiento debido, garantizándole la estabilidad de un cargo de carrera administrativa, sus prestaciones sociales y demás derechos laborales que hoy nos ocupan.</w:t>
      </w:r>
      <w:r w:rsidR="00E32E9C" w:rsidRPr="00660562">
        <w:rPr>
          <w:rFonts w:ascii="Arial" w:eastAsia="Gulim" w:hAnsi="Arial" w:cs="Arial"/>
        </w:rPr>
        <w:t xml:space="preserve"> </w:t>
      </w:r>
    </w:p>
    <w:p w:rsidR="00386C12" w:rsidRDefault="00386C12" w:rsidP="00660562">
      <w:pPr>
        <w:spacing w:after="0" w:line="240" w:lineRule="auto"/>
        <w:jc w:val="center"/>
        <w:rPr>
          <w:rFonts w:ascii="Arial" w:eastAsia="Gulim" w:hAnsi="Arial" w:cs="Arial"/>
          <w:b/>
          <w:bCs/>
          <w:lang w:val="es-ES" w:eastAsia="es-ES"/>
        </w:rPr>
      </w:pPr>
    </w:p>
    <w:p w:rsidR="00697088" w:rsidRDefault="00697088" w:rsidP="00660562">
      <w:pPr>
        <w:spacing w:after="0" w:line="240" w:lineRule="auto"/>
        <w:jc w:val="center"/>
        <w:rPr>
          <w:rFonts w:ascii="Arial" w:eastAsia="Gulim" w:hAnsi="Arial" w:cs="Arial"/>
          <w:b/>
          <w:bCs/>
          <w:lang w:val="es-ES" w:eastAsia="es-ES"/>
        </w:rPr>
      </w:pPr>
      <w:r w:rsidRPr="00660562">
        <w:rPr>
          <w:rFonts w:ascii="Arial" w:eastAsia="Gulim" w:hAnsi="Arial" w:cs="Arial"/>
          <w:b/>
          <w:bCs/>
          <w:lang w:val="es-ES" w:eastAsia="es-ES"/>
        </w:rPr>
        <w:t>IV. FUNDAMENTOS DE DERECHO.</w:t>
      </w:r>
    </w:p>
    <w:p w:rsidR="00660562" w:rsidRPr="00660562" w:rsidRDefault="00660562" w:rsidP="00660562">
      <w:pPr>
        <w:spacing w:after="0" w:line="240" w:lineRule="auto"/>
        <w:jc w:val="center"/>
        <w:rPr>
          <w:rFonts w:ascii="Arial" w:eastAsia="Gulim" w:hAnsi="Arial" w:cs="Arial"/>
          <w:b/>
          <w:bCs/>
          <w:lang w:val="es-ES" w:eastAsia="es-ES"/>
        </w:rPr>
      </w:pPr>
    </w:p>
    <w:p w:rsidR="00C17897" w:rsidRDefault="00946E07" w:rsidP="00660562">
      <w:pPr>
        <w:spacing w:after="0" w:line="240" w:lineRule="auto"/>
        <w:jc w:val="both"/>
        <w:rPr>
          <w:rFonts w:ascii="Arial" w:eastAsia="Gulim" w:hAnsi="Arial" w:cs="Arial"/>
        </w:rPr>
      </w:pPr>
      <w:r w:rsidRPr="00946E07">
        <w:rPr>
          <w:rFonts w:ascii="Arial" w:eastAsia="Gulim" w:hAnsi="Arial" w:cs="Arial"/>
        </w:rPr>
        <w:t>Fundamento la presente en la Ley 23 de 1991, Ley 446 de 1998 y ley 1285 de 2009. Se dará a esta demanda el trámite contenido en el Título V “DEMANDA Y PROCESO CONTENCIOSO” del Código del Procedimiento Administrativo y de lo Contencioso Administrativo, previo el reconocimiento de mi personería para actuar.</w:t>
      </w:r>
    </w:p>
    <w:p w:rsidR="00946E07" w:rsidRDefault="00946E07" w:rsidP="00660562">
      <w:pPr>
        <w:spacing w:after="0" w:line="240" w:lineRule="auto"/>
        <w:jc w:val="both"/>
        <w:rPr>
          <w:rFonts w:ascii="Arial" w:eastAsia="Gulim" w:hAnsi="Arial" w:cs="Arial"/>
        </w:rPr>
      </w:pPr>
    </w:p>
    <w:p w:rsidR="00386C12" w:rsidRPr="00660562" w:rsidRDefault="00386C12" w:rsidP="00660562">
      <w:pPr>
        <w:spacing w:after="0" w:line="240" w:lineRule="auto"/>
        <w:jc w:val="both"/>
        <w:rPr>
          <w:rFonts w:ascii="Arial" w:eastAsia="Gulim" w:hAnsi="Arial" w:cs="Arial"/>
        </w:rPr>
      </w:pPr>
    </w:p>
    <w:p w:rsidR="00697088" w:rsidRPr="00660562" w:rsidRDefault="00697088" w:rsidP="00660562">
      <w:pPr>
        <w:spacing w:after="0" w:line="240" w:lineRule="auto"/>
        <w:jc w:val="center"/>
        <w:rPr>
          <w:rFonts w:ascii="Arial" w:eastAsia="Gulim" w:hAnsi="Arial" w:cs="Arial"/>
          <w:b/>
          <w:lang w:val="es-ES" w:eastAsia="es-ES"/>
        </w:rPr>
      </w:pPr>
      <w:r w:rsidRPr="00660562">
        <w:rPr>
          <w:rFonts w:ascii="Arial" w:eastAsia="Gulim" w:hAnsi="Arial" w:cs="Arial"/>
          <w:b/>
          <w:bCs/>
          <w:lang w:val="es-ES" w:eastAsia="es-ES"/>
        </w:rPr>
        <w:t>V. ESTIMACIÓN RAZONADA DE LA CUANTIA.</w:t>
      </w:r>
    </w:p>
    <w:p w:rsidR="00697088" w:rsidRPr="00660562" w:rsidRDefault="00697088" w:rsidP="00660562">
      <w:pPr>
        <w:spacing w:after="0" w:line="240" w:lineRule="auto"/>
        <w:jc w:val="both"/>
        <w:rPr>
          <w:rFonts w:ascii="Arial" w:eastAsia="Gulim" w:hAnsi="Arial" w:cs="Arial"/>
          <w:b/>
          <w:bCs/>
          <w:lang w:val="es-ES" w:eastAsia="es-ES"/>
        </w:rPr>
      </w:pPr>
    </w:p>
    <w:p w:rsidR="00C618BE" w:rsidRPr="00660562" w:rsidRDefault="00697088" w:rsidP="00660562">
      <w:pPr>
        <w:spacing w:line="240" w:lineRule="auto"/>
        <w:jc w:val="both"/>
        <w:rPr>
          <w:rFonts w:ascii="Arial" w:eastAsia="Gulim" w:hAnsi="Arial" w:cs="Arial"/>
        </w:rPr>
      </w:pPr>
      <w:r w:rsidRPr="00660562">
        <w:rPr>
          <w:rFonts w:ascii="Arial" w:eastAsia="Gulim" w:hAnsi="Arial" w:cs="Arial"/>
          <w:lang w:val="es-ES"/>
        </w:rPr>
        <w:t>D</w:t>
      </w:r>
      <w:proofErr w:type="spellStart"/>
      <w:r w:rsidRPr="00660562">
        <w:rPr>
          <w:rFonts w:ascii="Arial" w:eastAsia="Gulim" w:hAnsi="Arial" w:cs="Arial"/>
        </w:rPr>
        <w:t>e</w:t>
      </w:r>
      <w:proofErr w:type="spellEnd"/>
      <w:r w:rsidR="00C17897" w:rsidRPr="00660562">
        <w:rPr>
          <w:rFonts w:ascii="Arial" w:eastAsia="Gulim" w:hAnsi="Arial" w:cs="Arial"/>
        </w:rPr>
        <w:t xml:space="preserve"> conformidad con el artículo 155</w:t>
      </w:r>
      <w:r w:rsidR="00A43811" w:rsidRPr="00660562">
        <w:rPr>
          <w:rFonts w:ascii="Arial" w:eastAsia="Gulim" w:hAnsi="Arial" w:cs="Arial"/>
        </w:rPr>
        <w:t xml:space="preserve"> numeral 2, </w:t>
      </w:r>
      <w:r w:rsidR="00CF3FD1" w:rsidRPr="00660562">
        <w:rPr>
          <w:rFonts w:ascii="Arial" w:eastAsia="Gulim" w:hAnsi="Arial" w:cs="Arial"/>
        </w:rPr>
        <w:t>157</w:t>
      </w:r>
      <w:r w:rsidRPr="00660562">
        <w:rPr>
          <w:rFonts w:ascii="Arial" w:eastAsia="Gulim" w:hAnsi="Arial" w:cs="Arial"/>
        </w:rPr>
        <w:t xml:space="preserve"> </w:t>
      </w:r>
      <w:r w:rsidR="00C618BE" w:rsidRPr="00660562">
        <w:rPr>
          <w:rFonts w:ascii="Arial" w:eastAsia="Gulim" w:hAnsi="Arial" w:cs="Arial"/>
        </w:rPr>
        <w:t>y el Numeral 6° del artículo 162 de Ley 1437 de 2.011, la estimación razonada de la cuantía es la mayor de las pretensiones, correspondiente a</w:t>
      </w:r>
      <w:r w:rsidR="00A43811" w:rsidRPr="00660562">
        <w:rPr>
          <w:rFonts w:ascii="Arial" w:eastAsia="Gulim" w:hAnsi="Arial" w:cs="Arial"/>
        </w:rPr>
        <w:t xml:space="preserve">l pago por la </w:t>
      </w:r>
      <w:r w:rsidR="00453773">
        <w:rPr>
          <w:rFonts w:ascii="Arial" w:eastAsia="Gulim" w:hAnsi="Arial" w:cs="Arial"/>
        </w:rPr>
        <w:t>demandada</w:t>
      </w:r>
      <w:r w:rsidR="00A43811" w:rsidRPr="00660562">
        <w:rPr>
          <w:rFonts w:ascii="Arial" w:eastAsia="Gulim" w:hAnsi="Arial" w:cs="Arial"/>
        </w:rPr>
        <w:t xml:space="preserve"> de</w:t>
      </w:r>
      <w:r w:rsidR="00C618BE" w:rsidRPr="00660562">
        <w:rPr>
          <w:rFonts w:ascii="Arial" w:eastAsia="Gulim" w:hAnsi="Arial" w:cs="Arial"/>
        </w:rPr>
        <w:t xml:space="preserve"> </w:t>
      </w:r>
      <w:r w:rsidR="00A43811" w:rsidRPr="00660562">
        <w:rPr>
          <w:rFonts w:ascii="Arial" w:eastAsia="Gulim" w:hAnsi="Arial" w:cs="Arial"/>
        </w:rPr>
        <w:t xml:space="preserve">la cotización al Fondo de Pensiones durante todo el tiempo laborado por la </w:t>
      </w:r>
      <w:r w:rsidR="00453773">
        <w:rPr>
          <w:rFonts w:ascii="Arial" w:eastAsia="Gulim" w:hAnsi="Arial" w:cs="Arial"/>
        </w:rPr>
        <w:t>demandante</w:t>
      </w:r>
      <w:r w:rsidR="00A43811" w:rsidRPr="00660562">
        <w:rPr>
          <w:rFonts w:ascii="Arial" w:eastAsia="Gulim" w:hAnsi="Arial" w:cs="Arial"/>
        </w:rPr>
        <w:t xml:space="preserve"> para la Policía Nacional de Colombia, área de sanidad, en suma de veintitrés millones ciento ochenta y un mil cuatrocientos cuarenta y dos pesos M / Cte. ($23.181.442).</w:t>
      </w:r>
      <w:r w:rsidR="00C618BE" w:rsidRPr="00660562">
        <w:rPr>
          <w:rFonts w:ascii="Arial" w:eastAsia="Gulim" w:hAnsi="Arial" w:cs="Arial"/>
        </w:rPr>
        <w:t xml:space="preserve"> La anterior cuantía deberá tomarse en consideración para todos los efectos legales y se discrimina razonadamente de la siguiente manera:</w:t>
      </w:r>
    </w:p>
    <w:p w:rsidR="00535607" w:rsidRPr="00660562" w:rsidRDefault="00C618BE" w:rsidP="00660562">
      <w:pPr>
        <w:spacing w:after="0" w:line="240" w:lineRule="auto"/>
        <w:jc w:val="both"/>
        <w:rPr>
          <w:rFonts w:ascii="Arial" w:eastAsia="Gulim" w:hAnsi="Arial" w:cs="Arial"/>
        </w:rPr>
      </w:pPr>
      <w:r w:rsidRPr="00660562">
        <w:rPr>
          <w:rFonts w:ascii="Arial" w:eastAsia="Gulim" w:hAnsi="Arial" w:cs="Arial"/>
        </w:rPr>
        <w:t xml:space="preserve">Por concepto de </w:t>
      </w:r>
      <w:r w:rsidR="00527B4A" w:rsidRPr="00660562">
        <w:rPr>
          <w:rFonts w:ascii="Arial" w:eastAsia="Gulim" w:hAnsi="Arial" w:cs="Arial"/>
        </w:rPr>
        <w:t>nivelación salarial</w:t>
      </w:r>
      <w:r w:rsidR="00535607" w:rsidRPr="00660562">
        <w:rPr>
          <w:rFonts w:ascii="Arial" w:eastAsia="Gulim" w:hAnsi="Arial" w:cs="Arial"/>
        </w:rPr>
        <w:t xml:space="preserve">, de acuerdo con la asignación básica devengada por el personal de planta de la Policía Nacional para el cargo de </w:t>
      </w:r>
      <w:r w:rsidR="00647E4C" w:rsidRPr="00660562">
        <w:rPr>
          <w:rFonts w:ascii="Arial" w:eastAsia="Gulim" w:hAnsi="Arial" w:cs="Arial"/>
        </w:rPr>
        <w:t>auxiliar de enfermería</w:t>
      </w:r>
      <w:r w:rsidR="00535607" w:rsidRPr="00660562">
        <w:rPr>
          <w:rFonts w:ascii="Arial" w:eastAsia="Gulim" w:hAnsi="Arial" w:cs="Arial"/>
        </w:rPr>
        <w:t>, la suma de veintidós millones novecientos noventa y dos mil ochocientos ochenta y seis pesos M/Cte. ($22.992.886).</w:t>
      </w:r>
      <w:r w:rsidR="00527B4A" w:rsidRPr="00660562">
        <w:rPr>
          <w:rFonts w:ascii="Arial" w:eastAsia="Gulim" w:hAnsi="Arial" w:cs="Arial"/>
        </w:rPr>
        <w:t xml:space="preserve"> </w:t>
      </w:r>
    </w:p>
    <w:p w:rsidR="00535607" w:rsidRPr="00660562" w:rsidRDefault="00535607" w:rsidP="00660562">
      <w:pPr>
        <w:spacing w:after="0" w:line="240" w:lineRule="auto"/>
        <w:jc w:val="both"/>
        <w:rPr>
          <w:rFonts w:ascii="Arial" w:eastAsia="Gulim" w:hAnsi="Arial" w:cs="Arial"/>
        </w:rPr>
      </w:pPr>
    </w:p>
    <w:p w:rsidR="00C618BE" w:rsidRPr="00660562" w:rsidRDefault="00535607" w:rsidP="00660562">
      <w:pPr>
        <w:spacing w:after="0" w:line="240" w:lineRule="auto"/>
        <w:jc w:val="both"/>
        <w:rPr>
          <w:rFonts w:ascii="Arial" w:eastAsia="Gulim" w:hAnsi="Arial" w:cs="Arial"/>
        </w:rPr>
      </w:pPr>
      <w:r w:rsidRPr="00660562">
        <w:rPr>
          <w:rFonts w:ascii="Arial" w:eastAsia="Gulim" w:hAnsi="Arial" w:cs="Arial"/>
        </w:rPr>
        <w:t xml:space="preserve">Por concepto de </w:t>
      </w:r>
      <w:r w:rsidR="00C618BE" w:rsidRPr="00660562">
        <w:rPr>
          <w:rFonts w:ascii="Arial" w:eastAsia="Gulim" w:hAnsi="Arial" w:cs="Arial"/>
        </w:rPr>
        <w:t xml:space="preserve">salarios dejados de percibir, la suma de </w:t>
      </w:r>
      <w:r w:rsidR="00093C97" w:rsidRPr="00660562">
        <w:rPr>
          <w:rFonts w:ascii="Arial" w:eastAsia="Gulim" w:hAnsi="Arial" w:cs="Arial"/>
        </w:rPr>
        <w:t xml:space="preserve">treinta y ocho </w:t>
      </w:r>
      <w:r w:rsidR="00C618BE" w:rsidRPr="00660562">
        <w:rPr>
          <w:rFonts w:ascii="Arial" w:eastAsia="Gulim" w:hAnsi="Arial" w:cs="Arial"/>
        </w:rPr>
        <w:t xml:space="preserve">millones </w:t>
      </w:r>
      <w:r w:rsidR="00093C97" w:rsidRPr="00660562">
        <w:rPr>
          <w:rFonts w:ascii="Arial" w:eastAsia="Gulim" w:hAnsi="Arial" w:cs="Arial"/>
        </w:rPr>
        <w:t xml:space="preserve">setecientos veintitrés mil setecientos cuarenta y cinco </w:t>
      </w:r>
      <w:r w:rsidR="00C618BE" w:rsidRPr="00660562">
        <w:rPr>
          <w:rFonts w:ascii="Arial" w:eastAsia="Gulim" w:hAnsi="Arial" w:cs="Arial"/>
        </w:rPr>
        <w:t>pesos M / cte. ($</w:t>
      </w:r>
      <w:r w:rsidR="00093C97" w:rsidRPr="00660562">
        <w:rPr>
          <w:rFonts w:ascii="Arial" w:eastAsia="Gulim" w:hAnsi="Arial" w:cs="Arial"/>
        </w:rPr>
        <w:t>38.723.745</w:t>
      </w:r>
      <w:r w:rsidR="00C618BE" w:rsidRPr="00660562">
        <w:rPr>
          <w:rFonts w:ascii="Arial" w:eastAsia="Gulim" w:hAnsi="Arial" w:cs="Arial"/>
        </w:rPr>
        <w:t>).</w:t>
      </w:r>
    </w:p>
    <w:p w:rsidR="00C618BE" w:rsidRPr="00660562" w:rsidRDefault="00C618BE" w:rsidP="00660562">
      <w:pPr>
        <w:spacing w:after="0" w:line="240" w:lineRule="auto"/>
        <w:jc w:val="both"/>
        <w:rPr>
          <w:rFonts w:ascii="Arial" w:eastAsia="Gulim" w:hAnsi="Arial" w:cs="Arial"/>
        </w:rPr>
      </w:pPr>
    </w:p>
    <w:p w:rsidR="00C618BE" w:rsidRPr="00660562" w:rsidRDefault="00C618BE" w:rsidP="00660562">
      <w:pPr>
        <w:spacing w:after="0" w:line="240" w:lineRule="auto"/>
        <w:jc w:val="both"/>
        <w:rPr>
          <w:rFonts w:ascii="Arial" w:eastAsia="Gulim" w:hAnsi="Arial" w:cs="Arial"/>
        </w:rPr>
      </w:pPr>
      <w:r w:rsidRPr="00660562">
        <w:rPr>
          <w:rFonts w:ascii="Arial" w:eastAsia="Gulim" w:hAnsi="Arial" w:cs="Arial"/>
        </w:rPr>
        <w:t xml:space="preserve">Por concepto de Cesantías adeudadas, la suma de </w:t>
      </w:r>
      <w:r w:rsidR="006354B1" w:rsidRPr="00660562">
        <w:rPr>
          <w:rFonts w:ascii="Arial" w:eastAsia="Gulim" w:hAnsi="Arial" w:cs="Arial"/>
        </w:rPr>
        <w:t>quince</w:t>
      </w:r>
      <w:r w:rsidRPr="00660562">
        <w:rPr>
          <w:rFonts w:ascii="Arial" w:eastAsia="Gulim" w:hAnsi="Arial" w:cs="Arial"/>
        </w:rPr>
        <w:t xml:space="preserve"> millones </w:t>
      </w:r>
      <w:r w:rsidR="006354B1" w:rsidRPr="00660562">
        <w:rPr>
          <w:rFonts w:ascii="Arial" w:eastAsia="Gulim" w:hAnsi="Arial" w:cs="Arial"/>
        </w:rPr>
        <w:t>cuatro</w:t>
      </w:r>
      <w:r w:rsidRPr="00660562">
        <w:rPr>
          <w:rFonts w:ascii="Arial" w:eastAsia="Gulim" w:hAnsi="Arial" w:cs="Arial"/>
        </w:rPr>
        <w:t xml:space="preserve">cientos </w:t>
      </w:r>
      <w:r w:rsidR="006354B1" w:rsidRPr="00660562">
        <w:rPr>
          <w:rFonts w:ascii="Arial" w:eastAsia="Gulim" w:hAnsi="Arial" w:cs="Arial"/>
        </w:rPr>
        <w:t xml:space="preserve">dos </w:t>
      </w:r>
      <w:r w:rsidRPr="00660562">
        <w:rPr>
          <w:rFonts w:ascii="Arial" w:eastAsia="Gulim" w:hAnsi="Arial" w:cs="Arial"/>
        </w:rPr>
        <w:t xml:space="preserve">mil </w:t>
      </w:r>
      <w:r w:rsidR="006354B1" w:rsidRPr="00660562">
        <w:rPr>
          <w:rFonts w:ascii="Arial" w:eastAsia="Gulim" w:hAnsi="Arial" w:cs="Arial"/>
        </w:rPr>
        <w:t>setenta y cuatro pesos M / Cte. ($15</w:t>
      </w:r>
      <w:r w:rsidRPr="00660562">
        <w:rPr>
          <w:rFonts w:ascii="Arial" w:eastAsia="Gulim" w:hAnsi="Arial" w:cs="Arial"/>
        </w:rPr>
        <w:t>.</w:t>
      </w:r>
      <w:r w:rsidR="006354B1" w:rsidRPr="00660562">
        <w:rPr>
          <w:rFonts w:ascii="Arial" w:eastAsia="Gulim" w:hAnsi="Arial" w:cs="Arial"/>
        </w:rPr>
        <w:t>402.074</w:t>
      </w:r>
      <w:r w:rsidRPr="00660562">
        <w:rPr>
          <w:rFonts w:ascii="Arial" w:eastAsia="Gulim" w:hAnsi="Arial" w:cs="Arial"/>
        </w:rPr>
        <w:t>).</w:t>
      </w:r>
    </w:p>
    <w:p w:rsidR="00C618BE" w:rsidRPr="00660562" w:rsidRDefault="00C618BE" w:rsidP="00660562">
      <w:pPr>
        <w:spacing w:after="0" w:line="240" w:lineRule="auto"/>
        <w:jc w:val="both"/>
        <w:rPr>
          <w:rFonts w:ascii="Arial" w:eastAsia="Gulim" w:hAnsi="Arial" w:cs="Arial"/>
        </w:rPr>
      </w:pPr>
    </w:p>
    <w:p w:rsidR="00C618BE" w:rsidRPr="00660562" w:rsidRDefault="00C618BE" w:rsidP="00660562">
      <w:pPr>
        <w:spacing w:after="0" w:line="240" w:lineRule="auto"/>
        <w:jc w:val="both"/>
        <w:rPr>
          <w:rFonts w:ascii="Arial" w:eastAsia="Gulim" w:hAnsi="Arial" w:cs="Arial"/>
        </w:rPr>
      </w:pPr>
      <w:r w:rsidRPr="00660562">
        <w:rPr>
          <w:rFonts w:ascii="Arial" w:eastAsia="Gulim" w:hAnsi="Arial" w:cs="Arial"/>
        </w:rPr>
        <w:t xml:space="preserve">Por concepto de Intereses a las Cesantías adeudados, la suma de </w:t>
      </w:r>
      <w:r w:rsidR="004B60F2" w:rsidRPr="00660562">
        <w:rPr>
          <w:rFonts w:ascii="Arial" w:eastAsia="Gulim" w:hAnsi="Arial" w:cs="Arial"/>
        </w:rPr>
        <w:t>tres millones seiscientos noventa y seis m</w:t>
      </w:r>
      <w:r w:rsidRPr="00660562">
        <w:rPr>
          <w:rFonts w:ascii="Arial" w:eastAsia="Gulim" w:hAnsi="Arial" w:cs="Arial"/>
        </w:rPr>
        <w:t xml:space="preserve">il </w:t>
      </w:r>
      <w:r w:rsidR="004B60F2" w:rsidRPr="00660562">
        <w:rPr>
          <w:rFonts w:ascii="Arial" w:eastAsia="Gulim" w:hAnsi="Arial" w:cs="Arial"/>
        </w:rPr>
        <w:t>cuatrocientos novent</w:t>
      </w:r>
      <w:r w:rsidRPr="00660562">
        <w:rPr>
          <w:rFonts w:ascii="Arial" w:eastAsia="Gulim" w:hAnsi="Arial" w:cs="Arial"/>
        </w:rPr>
        <w:t xml:space="preserve">a y </w:t>
      </w:r>
      <w:r w:rsidR="004B60F2" w:rsidRPr="00660562">
        <w:rPr>
          <w:rFonts w:ascii="Arial" w:eastAsia="Gulim" w:hAnsi="Arial" w:cs="Arial"/>
        </w:rPr>
        <w:t>siete</w:t>
      </w:r>
      <w:r w:rsidRPr="00660562">
        <w:rPr>
          <w:rFonts w:ascii="Arial" w:eastAsia="Gulim" w:hAnsi="Arial" w:cs="Arial"/>
        </w:rPr>
        <w:t xml:space="preserve"> pesos M / Cte. ($</w:t>
      </w:r>
      <w:r w:rsidR="004B60F2" w:rsidRPr="00660562">
        <w:rPr>
          <w:rFonts w:ascii="Arial" w:eastAsia="Gulim" w:hAnsi="Arial" w:cs="Arial"/>
        </w:rPr>
        <w:t>3.696.497</w:t>
      </w:r>
      <w:r w:rsidRPr="00660562">
        <w:rPr>
          <w:rFonts w:ascii="Arial" w:eastAsia="Gulim" w:hAnsi="Arial" w:cs="Arial"/>
        </w:rPr>
        <w:t>).</w:t>
      </w:r>
    </w:p>
    <w:p w:rsidR="00C618BE" w:rsidRPr="00660562" w:rsidRDefault="00C618BE" w:rsidP="00660562">
      <w:pPr>
        <w:spacing w:after="0" w:line="240" w:lineRule="auto"/>
        <w:jc w:val="both"/>
        <w:rPr>
          <w:rFonts w:ascii="Arial" w:eastAsia="Gulim" w:hAnsi="Arial" w:cs="Arial"/>
        </w:rPr>
      </w:pPr>
    </w:p>
    <w:p w:rsidR="00C618BE" w:rsidRPr="00660562" w:rsidRDefault="00C618BE" w:rsidP="00660562">
      <w:pPr>
        <w:spacing w:after="0" w:line="240" w:lineRule="auto"/>
        <w:jc w:val="both"/>
        <w:rPr>
          <w:rFonts w:ascii="Arial" w:eastAsia="Gulim" w:hAnsi="Arial" w:cs="Arial"/>
        </w:rPr>
      </w:pPr>
      <w:r w:rsidRPr="00660562">
        <w:rPr>
          <w:rFonts w:ascii="Arial" w:eastAsia="Gulim" w:hAnsi="Arial" w:cs="Arial"/>
        </w:rPr>
        <w:t xml:space="preserve">Por concepto de Compensación de Vacaciones adeudada, la suma de </w:t>
      </w:r>
      <w:r w:rsidR="00706170" w:rsidRPr="00660562">
        <w:rPr>
          <w:rFonts w:ascii="Arial" w:eastAsia="Gulim" w:hAnsi="Arial" w:cs="Arial"/>
        </w:rPr>
        <w:t>diez</w:t>
      </w:r>
      <w:r w:rsidRPr="00660562">
        <w:rPr>
          <w:rFonts w:ascii="Arial" w:eastAsia="Gulim" w:hAnsi="Arial" w:cs="Arial"/>
        </w:rPr>
        <w:t xml:space="preserve"> millones </w:t>
      </w:r>
      <w:r w:rsidR="00706170" w:rsidRPr="00660562">
        <w:rPr>
          <w:rFonts w:ascii="Arial" w:eastAsia="Gulim" w:hAnsi="Arial" w:cs="Arial"/>
        </w:rPr>
        <w:t>ocho</w:t>
      </w:r>
      <w:r w:rsidRPr="00660562">
        <w:rPr>
          <w:rFonts w:ascii="Arial" w:eastAsia="Gulim" w:hAnsi="Arial" w:cs="Arial"/>
        </w:rPr>
        <w:t xml:space="preserve">cientos </w:t>
      </w:r>
      <w:r w:rsidR="00706170" w:rsidRPr="00660562">
        <w:rPr>
          <w:rFonts w:ascii="Arial" w:eastAsia="Gulim" w:hAnsi="Arial" w:cs="Arial"/>
        </w:rPr>
        <w:t>sesenta y cinco</w:t>
      </w:r>
      <w:r w:rsidRPr="00660562">
        <w:rPr>
          <w:rFonts w:ascii="Arial" w:eastAsia="Gulim" w:hAnsi="Arial" w:cs="Arial"/>
        </w:rPr>
        <w:t xml:space="preserve"> mil </w:t>
      </w:r>
      <w:r w:rsidR="00706170" w:rsidRPr="00660562">
        <w:rPr>
          <w:rFonts w:ascii="Arial" w:eastAsia="Gulim" w:hAnsi="Arial" w:cs="Arial"/>
        </w:rPr>
        <w:t>ocho</w:t>
      </w:r>
      <w:r w:rsidRPr="00660562">
        <w:rPr>
          <w:rFonts w:ascii="Arial" w:eastAsia="Gulim" w:hAnsi="Arial" w:cs="Arial"/>
        </w:rPr>
        <w:t xml:space="preserve">cientos </w:t>
      </w:r>
      <w:r w:rsidR="00706170" w:rsidRPr="00660562">
        <w:rPr>
          <w:rFonts w:ascii="Arial" w:eastAsia="Gulim" w:hAnsi="Arial" w:cs="Arial"/>
        </w:rPr>
        <w:t>sesenta y nueve</w:t>
      </w:r>
      <w:r w:rsidRPr="00660562">
        <w:rPr>
          <w:rFonts w:ascii="Arial" w:eastAsia="Gulim" w:hAnsi="Arial" w:cs="Arial"/>
        </w:rPr>
        <w:t xml:space="preserve"> pesos M / Cte. ($</w:t>
      </w:r>
      <w:r w:rsidR="00706170" w:rsidRPr="00660562">
        <w:rPr>
          <w:rFonts w:ascii="Arial" w:eastAsia="Gulim" w:hAnsi="Arial" w:cs="Arial"/>
        </w:rPr>
        <w:t>10.865.869</w:t>
      </w:r>
      <w:r w:rsidRPr="00660562">
        <w:rPr>
          <w:rFonts w:ascii="Arial" w:eastAsia="Gulim" w:hAnsi="Arial" w:cs="Arial"/>
        </w:rPr>
        <w:t>).</w:t>
      </w:r>
    </w:p>
    <w:p w:rsidR="00C618BE" w:rsidRPr="00660562" w:rsidRDefault="00C618BE" w:rsidP="00660562">
      <w:pPr>
        <w:spacing w:after="0" w:line="240" w:lineRule="auto"/>
        <w:jc w:val="both"/>
        <w:rPr>
          <w:rFonts w:ascii="Arial" w:eastAsia="Gulim" w:hAnsi="Arial" w:cs="Arial"/>
        </w:rPr>
      </w:pPr>
    </w:p>
    <w:p w:rsidR="00C618BE" w:rsidRPr="00660562" w:rsidRDefault="00C618BE" w:rsidP="00660562">
      <w:pPr>
        <w:spacing w:after="0" w:line="240" w:lineRule="auto"/>
        <w:jc w:val="both"/>
        <w:rPr>
          <w:rFonts w:ascii="Arial" w:eastAsia="Gulim" w:hAnsi="Arial" w:cs="Arial"/>
        </w:rPr>
      </w:pPr>
      <w:r w:rsidRPr="00660562">
        <w:rPr>
          <w:rFonts w:ascii="Arial" w:eastAsia="Gulim" w:hAnsi="Arial" w:cs="Arial"/>
        </w:rPr>
        <w:t xml:space="preserve">Por concepto de Prima de Vacaciones adeudadas, la suma de </w:t>
      </w:r>
      <w:r w:rsidR="00706170" w:rsidRPr="00660562">
        <w:rPr>
          <w:rFonts w:ascii="Arial" w:eastAsia="Gulim" w:hAnsi="Arial" w:cs="Arial"/>
        </w:rPr>
        <w:t>diez millones ochocientos sesenta y cinco mil ochocientos sesenta y nueve pesos M / Cte. ($10.865.869).</w:t>
      </w:r>
    </w:p>
    <w:p w:rsidR="00C618BE" w:rsidRPr="00660562" w:rsidRDefault="00C618BE" w:rsidP="00660562">
      <w:pPr>
        <w:spacing w:after="0" w:line="240" w:lineRule="auto"/>
        <w:jc w:val="both"/>
        <w:rPr>
          <w:rFonts w:ascii="Arial" w:eastAsia="Gulim" w:hAnsi="Arial" w:cs="Arial"/>
        </w:rPr>
      </w:pPr>
    </w:p>
    <w:p w:rsidR="00C618BE" w:rsidRPr="00660562" w:rsidRDefault="00C618BE" w:rsidP="00660562">
      <w:pPr>
        <w:spacing w:after="0" w:line="240" w:lineRule="auto"/>
        <w:jc w:val="both"/>
        <w:rPr>
          <w:rFonts w:ascii="Arial" w:eastAsia="Gulim" w:hAnsi="Arial" w:cs="Arial"/>
        </w:rPr>
      </w:pPr>
      <w:r w:rsidRPr="00660562">
        <w:rPr>
          <w:rFonts w:ascii="Arial" w:eastAsia="Gulim" w:hAnsi="Arial" w:cs="Arial"/>
        </w:rPr>
        <w:t>Por concepto de Bonificación por Recreación adeudado, la suma de un millón doscientos sesenta y dos mil seiscientos un pesos M / Cte. ($1.262.601).</w:t>
      </w:r>
    </w:p>
    <w:p w:rsidR="00C618BE" w:rsidRPr="00660562" w:rsidRDefault="00C618BE" w:rsidP="00660562">
      <w:pPr>
        <w:spacing w:after="0" w:line="240" w:lineRule="auto"/>
        <w:jc w:val="both"/>
        <w:rPr>
          <w:rFonts w:ascii="Arial" w:eastAsia="Gulim" w:hAnsi="Arial" w:cs="Arial"/>
        </w:rPr>
      </w:pPr>
    </w:p>
    <w:p w:rsidR="00C618BE" w:rsidRPr="00660562" w:rsidRDefault="00C618BE" w:rsidP="00660562">
      <w:pPr>
        <w:spacing w:after="0" w:line="240" w:lineRule="auto"/>
        <w:jc w:val="both"/>
        <w:rPr>
          <w:rFonts w:ascii="Arial" w:eastAsia="Gulim" w:hAnsi="Arial" w:cs="Arial"/>
        </w:rPr>
      </w:pPr>
      <w:r w:rsidRPr="00660562">
        <w:rPr>
          <w:rFonts w:ascii="Arial" w:eastAsia="Gulim" w:hAnsi="Arial" w:cs="Arial"/>
        </w:rPr>
        <w:t>Por concepto de Bonificación por Servicios Prestados adeudado, la suma de siete millones novecientos cincuenta y un mil trescientos setenta pesos M / Cte. ($7.951.370).</w:t>
      </w:r>
    </w:p>
    <w:p w:rsidR="00C618BE" w:rsidRPr="00660562" w:rsidRDefault="00C618BE" w:rsidP="00660562">
      <w:pPr>
        <w:spacing w:after="0" w:line="240" w:lineRule="auto"/>
        <w:jc w:val="both"/>
        <w:rPr>
          <w:rFonts w:ascii="Arial" w:eastAsia="Gulim" w:hAnsi="Arial" w:cs="Arial"/>
        </w:rPr>
      </w:pPr>
    </w:p>
    <w:p w:rsidR="00C618BE" w:rsidRPr="00660562" w:rsidRDefault="00C618BE" w:rsidP="00660562">
      <w:pPr>
        <w:spacing w:after="0" w:line="240" w:lineRule="auto"/>
        <w:jc w:val="both"/>
        <w:rPr>
          <w:rFonts w:ascii="Arial" w:eastAsia="Gulim" w:hAnsi="Arial" w:cs="Arial"/>
        </w:rPr>
      </w:pPr>
      <w:r w:rsidRPr="00660562">
        <w:rPr>
          <w:rFonts w:ascii="Arial" w:eastAsia="Gulim" w:hAnsi="Arial" w:cs="Arial"/>
        </w:rPr>
        <w:t>Por concepto de Prima de Servicios adeudada, la suma de ocho millones cuatrocientos seis mil cuatrocientos cuarenta y ocho pesos M / Cte. ($8.406.448).</w:t>
      </w:r>
    </w:p>
    <w:p w:rsidR="00C618BE" w:rsidRPr="00660562" w:rsidRDefault="00C618BE" w:rsidP="00660562">
      <w:pPr>
        <w:spacing w:after="0" w:line="240" w:lineRule="auto"/>
        <w:jc w:val="both"/>
        <w:rPr>
          <w:rFonts w:ascii="Arial" w:eastAsia="Gulim" w:hAnsi="Arial" w:cs="Arial"/>
        </w:rPr>
      </w:pPr>
    </w:p>
    <w:p w:rsidR="00C618BE" w:rsidRPr="00660562" w:rsidRDefault="00C618BE" w:rsidP="00660562">
      <w:pPr>
        <w:spacing w:after="0" w:line="240" w:lineRule="auto"/>
        <w:jc w:val="both"/>
        <w:rPr>
          <w:rFonts w:ascii="Arial" w:eastAsia="Gulim" w:hAnsi="Arial" w:cs="Arial"/>
        </w:rPr>
      </w:pPr>
      <w:r w:rsidRPr="00660562">
        <w:rPr>
          <w:rFonts w:ascii="Arial" w:eastAsia="Gulim" w:hAnsi="Arial" w:cs="Arial"/>
        </w:rPr>
        <w:t>Por concepto de Prima de Navidad adeudada, la suma de diecinueve millones novecientos treinta y seis mil ciento un pesos M / Cte. ($19.936.101).</w:t>
      </w:r>
    </w:p>
    <w:p w:rsidR="00C618BE" w:rsidRPr="00660562" w:rsidRDefault="00C618BE" w:rsidP="00660562">
      <w:pPr>
        <w:spacing w:after="0" w:line="240" w:lineRule="auto"/>
        <w:jc w:val="both"/>
        <w:rPr>
          <w:rFonts w:ascii="Arial" w:eastAsia="Gulim" w:hAnsi="Arial" w:cs="Arial"/>
        </w:rPr>
      </w:pPr>
    </w:p>
    <w:p w:rsidR="00C618BE" w:rsidRPr="00660562" w:rsidRDefault="00C618BE" w:rsidP="00660562">
      <w:pPr>
        <w:spacing w:after="0" w:line="240" w:lineRule="auto"/>
        <w:jc w:val="both"/>
        <w:rPr>
          <w:rFonts w:ascii="Arial" w:eastAsia="Gulim" w:hAnsi="Arial" w:cs="Arial"/>
        </w:rPr>
      </w:pPr>
      <w:r w:rsidRPr="00660562">
        <w:rPr>
          <w:rFonts w:ascii="Arial" w:eastAsia="Gulim" w:hAnsi="Arial" w:cs="Arial"/>
        </w:rPr>
        <w:t>Por concepto de Dotación de Vestido y Calzado de Labor adeudado, la suma de un millón doscientos mil pesos M / Cte. ($1.200.000).</w:t>
      </w:r>
    </w:p>
    <w:p w:rsidR="00C618BE" w:rsidRPr="00660562" w:rsidRDefault="00C618BE" w:rsidP="00660562">
      <w:pPr>
        <w:spacing w:after="0" w:line="240" w:lineRule="auto"/>
        <w:jc w:val="both"/>
        <w:rPr>
          <w:rFonts w:ascii="Arial" w:eastAsia="Gulim" w:hAnsi="Arial" w:cs="Arial"/>
        </w:rPr>
      </w:pPr>
    </w:p>
    <w:p w:rsidR="00C618BE" w:rsidRPr="00660562" w:rsidRDefault="00C618BE" w:rsidP="00660562">
      <w:pPr>
        <w:spacing w:after="0" w:line="240" w:lineRule="auto"/>
        <w:jc w:val="both"/>
        <w:rPr>
          <w:rFonts w:ascii="Arial" w:eastAsia="Gulim" w:hAnsi="Arial" w:cs="Arial"/>
        </w:rPr>
      </w:pPr>
      <w:r w:rsidRPr="00660562">
        <w:rPr>
          <w:rFonts w:ascii="Arial" w:eastAsia="Gulim" w:hAnsi="Arial" w:cs="Arial"/>
        </w:rPr>
        <w:t>Por concepto de Cotización al Fondo de Pensiones Durante todo el tiempo laborado la entidad demandada le adeuda a mi representad</w:t>
      </w:r>
      <w:r w:rsidR="00397642" w:rsidRPr="00660562">
        <w:rPr>
          <w:rFonts w:ascii="Arial" w:eastAsia="Gulim" w:hAnsi="Arial" w:cs="Arial"/>
        </w:rPr>
        <w:t>a</w:t>
      </w:r>
      <w:r w:rsidRPr="00660562">
        <w:rPr>
          <w:rFonts w:ascii="Arial" w:eastAsia="Gulim" w:hAnsi="Arial" w:cs="Arial"/>
        </w:rPr>
        <w:t xml:space="preserve"> la suma de veintitrés millones ciento ochenta y un mil cuatrocientos cuarenta y dos pesos M / Cte. ($23.181.442).</w:t>
      </w:r>
    </w:p>
    <w:p w:rsidR="00C618BE" w:rsidRPr="00660562" w:rsidRDefault="00C618BE" w:rsidP="00660562">
      <w:pPr>
        <w:spacing w:after="0" w:line="240" w:lineRule="auto"/>
        <w:jc w:val="both"/>
        <w:rPr>
          <w:rFonts w:ascii="Arial" w:eastAsia="Gulim" w:hAnsi="Arial" w:cs="Arial"/>
        </w:rPr>
      </w:pPr>
    </w:p>
    <w:p w:rsidR="00C618BE" w:rsidRPr="00660562" w:rsidRDefault="00C618BE" w:rsidP="00660562">
      <w:pPr>
        <w:spacing w:after="0" w:line="240" w:lineRule="auto"/>
        <w:jc w:val="both"/>
        <w:rPr>
          <w:rFonts w:ascii="Arial" w:eastAsia="Gulim" w:hAnsi="Arial" w:cs="Arial"/>
        </w:rPr>
      </w:pPr>
      <w:r w:rsidRPr="00660562">
        <w:rPr>
          <w:rFonts w:ascii="Arial" w:eastAsia="Gulim" w:hAnsi="Arial" w:cs="Arial"/>
        </w:rPr>
        <w:t>Por concepto de Cotización al Sistema de Seguridad Social en Salud Durante todo el tiempo laborado la entidad demandada le adeuda a mi representado la suma de dieciséis millones cuatrocientos veinte mil ciento ochenta y ocho pesos M / Cte. ($16.420.188).</w:t>
      </w:r>
    </w:p>
    <w:p w:rsidR="00C618BE" w:rsidRPr="00660562" w:rsidRDefault="00C618BE" w:rsidP="00660562">
      <w:pPr>
        <w:spacing w:after="0" w:line="240" w:lineRule="auto"/>
        <w:jc w:val="both"/>
        <w:rPr>
          <w:rFonts w:ascii="Arial" w:eastAsia="Gulim" w:hAnsi="Arial" w:cs="Arial"/>
        </w:rPr>
      </w:pPr>
    </w:p>
    <w:p w:rsidR="00C618BE" w:rsidRPr="00660562" w:rsidRDefault="00C618BE" w:rsidP="00660562">
      <w:pPr>
        <w:spacing w:after="0" w:line="240" w:lineRule="auto"/>
        <w:jc w:val="both"/>
        <w:rPr>
          <w:rFonts w:ascii="Arial" w:eastAsia="Gulim" w:hAnsi="Arial" w:cs="Arial"/>
        </w:rPr>
      </w:pPr>
      <w:r w:rsidRPr="00660562">
        <w:rPr>
          <w:rFonts w:ascii="Arial" w:eastAsia="Gulim" w:hAnsi="Arial" w:cs="Arial"/>
          <w:lang w:val="es-ES_tradnl"/>
        </w:rPr>
        <w:t xml:space="preserve">Por concepto de indemnización por despido injustificado contemplada en el art. 64 Del Código Sustantivo del Trabajo, modificado por el artículo 29 de la Ley 789 de 2002, la suma de dieciséis millones noventa y seis mil ochocientos cincuenta y dos pesos M / cte. ($16.096.852), en el entendido que el </w:t>
      </w:r>
      <w:r w:rsidRPr="00660562">
        <w:rPr>
          <w:rFonts w:ascii="Arial" w:eastAsia="Gulim" w:hAnsi="Arial" w:cs="Arial"/>
        </w:rPr>
        <w:t>contrato se entiende a término indefinido, el trabajador devengaba un salario inferior a diez (10) salarios mínimos mensuales legales y prestó sus servicios por término mayor de un (1) año.</w:t>
      </w:r>
    </w:p>
    <w:p w:rsidR="00C618BE" w:rsidRPr="00660562" w:rsidRDefault="00C618BE" w:rsidP="00660562">
      <w:pPr>
        <w:spacing w:after="0" w:line="240" w:lineRule="auto"/>
        <w:jc w:val="both"/>
        <w:rPr>
          <w:rFonts w:ascii="Arial" w:eastAsia="Gulim" w:hAnsi="Arial" w:cs="Arial"/>
          <w:b/>
        </w:rPr>
      </w:pPr>
    </w:p>
    <w:p w:rsidR="00C618BE" w:rsidRPr="00660562" w:rsidRDefault="00C618BE" w:rsidP="00660562">
      <w:pPr>
        <w:spacing w:after="0" w:line="240" w:lineRule="auto"/>
        <w:jc w:val="both"/>
        <w:rPr>
          <w:rFonts w:ascii="Arial" w:eastAsia="Gulim" w:hAnsi="Arial" w:cs="Arial"/>
        </w:rPr>
      </w:pPr>
      <w:r w:rsidRPr="00660562">
        <w:rPr>
          <w:rFonts w:ascii="Arial" w:eastAsia="Gulim" w:hAnsi="Arial" w:cs="Arial"/>
        </w:rPr>
        <w:t xml:space="preserve">Por concepto de </w:t>
      </w:r>
      <w:r w:rsidRPr="00660562">
        <w:rPr>
          <w:rFonts w:ascii="Arial" w:eastAsia="Gulim" w:hAnsi="Arial" w:cs="Arial"/>
          <w:lang w:val="es-ES_tradnl"/>
        </w:rPr>
        <w:t xml:space="preserve">sanción por no pago de cesantías a la terminación del vínculo laboral contemplada en el </w:t>
      </w:r>
      <w:r w:rsidRPr="00660562">
        <w:rPr>
          <w:rFonts w:ascii="Arial" w:eastAsia="Gulim" w:hAnsi="Arial" w:cs="Arial"/>
        </w:rPr>
        <w:t xml:space="preserve">el numeral 3 del artículo 99 de la ley 50 de 1990, la suma de treinta y un millones doscientos cuarenta y seis mil ochocientos treinta y un pesos M / cte. ($31.246.831). </w:t>
      </w:r>
    </w:p>
    <w:p w:rsidR="00C618BE" w:rsidRPr="00660562" w:rsidRDefault="00C618BE" w:rsidP="00660562">
      <w:pPr>
        <w:spacing w:after="0" w:line="240" w:lineRule="auto"/>
        <w:jc w:val="both"/>
        <w:rPr>
          <w:rFonts w:ascii="Arial" w:eastAsia="Gulim" w:hAnsi="Arial" w:cs="Arial"/>
        </w:rPr>
      </w:pPr>
    </w:p>
    <w:p w:rsidR="00697088" w:rsidRDefault="00C618BE" w:rsidP="00660562">
      <w:pPr>
        <w:spacing w:line="240" w:lineRule="auto"/>
        <w:jc w:val="both"/>
        <w:rPr>
          <w:rFonts w:ascii="Arial" w:eastAsia="Gulim" w:hAnsi="Arial" w:cs="Arial"/>
          <w:bCs/>
          <w:color w:val="FF0000"/>
          <w:lang w:val="es-ES" w:eastAsia="es-ES"/>
        </w:rPr>
      </w:pPr>
      <w:r w:rsidRPr="00660562">
        <w:rPr>
          <w:rFonts w:ascii="Arial" w:eastAsia="Gulim" w:hAnsi="Arial" w:cs="Arial"/>
          <w:lang w:val="es-ES_tradnl"/>
        </w:rPr>
        <w:t xml:space="preserve">Por concepto de sanción moratoria del art. 65 Del Código Sustantivo del Trabajo, modificado por el artículo 29 de la Ley 789 de 2002, la suma de </w:t>
      </w:r>
      <w:r w:rsidRPr="00660562">
        <w:rPr>
          <w:rFonts w:ascii="Arial" w:eastAsia="Gulim" w:hAnsi="Arial" w:cs="Arial"/>
        </w:rPr>
        <w:t xml:space="preserve">treinta y un millones doscientos cuarenta y seis mil ochocientos treinta y un pesos M / cte. ($31.246.831) </w:t>
      </w:r>
      <w:r w:rsidRPr="00660562">
        <w:rPr>
          <w:rFonts w:ascii="Arial" w:eastAsia="Gulim" w:hAnsi="Arial" w:cs="Arial"/>
          <w:lang w:val="es-ES_tradnl"/>
        </w:rPr>
        <w:t>correspondientes al periodo desde el 28 de Febrero de 2015 hasta la fecha de presentación de la demanda.</w:t>
      </w:r>
      <w:r w:rsidR="00697088" w:rsidRPr="00660562">
        <w:rPr>
          <w:rFonts w:ascii="Arial" w:eastAsia="Gulim" w:hAnsi="Arial" w:cs="Arial"/>
          <w:bCs/>
          <w:color w:val="FF0000"/>
          <w:lang w:val="es-ES" w:eastAsia="es-ES"/>
        </w:rPr>
        <w:t xml:space="preserve">     </w:t>
      </w:r>
    </w:p>
    <w:p w:rsidR="00946E07" w:rsidRPr="00946E07" w:rsidRDefault="00946E07" w:rsidP="00946E07">
      <w:pPr>
        <w:spacing w:line="240" w:lineRule="auto"/>
        <w:jc w:val="center"/>
        <w:rPr>
          <w:rFonts w:ascii="Arial" w:eastAsia="Gulim" w:hAnsi="Arial" w:cs="Arial"/>
          <w:b/>
          <w:bCs/>
          <w:lang w:val="es-ES" w:eastAsia="es-ES"/>
        </w:rPr>
      </w:pPr>
      <w:r w:rsidRPr="00946E07">
        <w:rPr>
          <w:rFonts w:ascii="Arial" w:eastAsia="Gulim" w:hAnsi="Arial" w:cs="Arial"/>
          <w:b/>
          <w:bCs/>
          <w:lang w:val="es-ES" w:eastAsia="es-ES"/>
        </w:rPr>
        <w:t>VI. BASE GRAVABLE DEL COBRO DE ARANCEL JUDICIAL.</w:t>
      </w:r>
    </w:p>
    <w:p w:rsidR="00946E07" w:rsidRPr="00946E07" w:rsidRDefault="00946E07" w:rsidP="00946E07">
      <w:pPr>
        <w:spacing w:line="240" w:lineRule="auto"/>
        <w:jc w:val="both"/>
        <w:rPr>
          <w:rFonts w:ascii="Arial" w:eastAsia="Gulim" w:hAnsi="Arial" w:cs="Arial"/>
          <w:bCs/>
          <w:lang w:val="es-ES" w:eastAsia="es-ES"/>
        </w:rPr>
      </w:pPr>
      <w:r w:rsidRPr="00946E07">
        <w:rPr>
          <w:rFonts w:ascii="Arial" w:eastAsia="Gulim" w:hAnsi="Arial" w:cs="Arial"/>
          <w:bCs/>
          <w:lang w:val="es-ES" w:eastAsia="es-ES"/>
        </w:rPr>
        <w:t xml:space="preserve">De conformidad con el artículo 5 de la Ley 1653 de 2.013, que reguló las excepciones al cobro del arancel judicial, para los procesos contenciosos laborales, en tratándose en el presente caso de esta clase de procesos, le solicito al señor Juez, al admitir la demanda, reconocer tal condición. </w:t>
      </w:r>
    </w:p>
    <w:p w:rsidR="00697088" w:rsidRPr="00660562" w:rsidRDefault="00697088" w:rsidP="00660562">
      <w:pPr>
        <w:spacing w:after="0" w:line="240" w:lineRule="auto"/>
        <w:jc w:val="center"/>
        <w:rPr>
          <w:rFonts w:ascii="Arial" w:eastAsia="Gulim" w:hAnsi="Arial" w:cs="Arial"/>
          <w:b/>
          <w:bCs/>
          <w:lang w:val="es-ES" w:eastAsia="es-ES"/>
        </w:rPr>
      </w:pPr>
      <w:r w:rsidRPr="00660562">
        <w:rPr>
          <w:rFonts w:ascii="Arial" w:eastAsia="Gulim" w:hAnsi="Arial" w:cs="Arial"/>
          <w:b/>
          <w:bCs/>
          <w:lang w:val="es-ES" w:eastAsia="es-ES"/>
        </w:rPr>
        <w:t>V</w:t>
      </w:r>
      <w:r w:rsidR="00946E07">
        <w:rPr>
          <w:rFonts w:ascii="Arial" w:eastAsia="Gulim" w:hAnsi="Arial" w:cs="Arial"/>
          <w:b/>
          <w:bCs/>
          <w:lang w:val="es-ES" w:eastAsia="es-ES"/>
        </w:rPr>
        <w:t>II</w:t>
      </w:r>
      <w:r w:rsidRPr="00660562">
        <w:rPr>
          <w:rFonts w:ascii="Arial" w:eastAsia="Gulim" w:hAnsi="Arial" w:cs="Arial"/>
          <w:b/>
          <w:bCs/>
          <w:lang w:val="es-ES" w:eastAsia="es-ES"/>
        </w:rPr>
        <w:t>. PRUEBAS Y ANEXOS.</w:t>
      </w:r>
    </w:p>
    <w:p w:rsidR="00697088" w:rsidRPr="00660562" w:rsidRDefault="00697088" w:rsidP="00660562">
      <w:pPr>
        <w:spacing w:after="0" w:line="240" w:lineRule="auto"/>
        <w:jc w:val="both"/>
        <w:rPr>
          <w:rFonts w:ascii="Arial" w:eastAsia="Gulim" w:hAnsi="Arial" w:cs="Arial"/>
          <w:bCs/>
          <w:lang w:val="es-ES" w:eastAsia="es-ES"/>
        </w:rPr>
      </w:pPr>
    </w:p>
    <w:p w:rsidR="00946E07" w:rsidRDefault="00697088" w:rsidP="00660562">
      <w:pPr>
        <w:spacing w:after="0" w:line="240" w:lineRule="auto"/>
        <w:jc w:val="both"/>
        <w:rPr>
          <w:rFonts w:ascii="Arial" w:eastAsia="Gulim" w:hAnsi="Arial" w:cs="Arial"/>
          <w:bCs/>
          <w:lang w:val="es-ES" w:eastAsia="es-ES"/>
        </w:rPr>
      </w:pPr>
      <w:r w:rsidRPr="00660562">
        <w:rPr>
          <w:rFonts w:ascii="Arial" w:eastAsia="Gulim" w:hAnsi="Arial" w:cs="Arial"/>
          <w:bCs/>
          <w:lang w:val="es-ES" w:eastAsia="es-ES"/>
        </w:rPr>
        <w:t>Solicito al</w:t>
      </w:r>
      <w:r w:rsidR="00397642" w:rsidRPr="00660562">
        <w:rPr>
          <w:rFonts w:ascii="Arial" w:eastAsia="Gulim" w:hAnsi="Arial" w:cs="Arial"/>
          <w:bCs/>
          <w:lang w:val="es-ES" w:eastAsia="es-ES"/>
        </w:rPr>
        <w:t xml:space="preserve"> (a)</w:t>
      </w:r>
      <w:r w:rsidRPr="00660562">
        <w:rPr>
          <w:rFonts w:ascii="Arial" w:eastAsia="Gulim" w:hAnsi="Arial" w:cs="Arial"/>
          <w:bCs/>
          <w:lang w:val="es-ES" w:eastAsia="es-ES"/>
        </w:rPr>
        <w:t xml:space="preserve"> Honorable </w:t>
      </w:r>
      <w:r w:rsidR="00946E07">
        <w:rPr>
          <w:rFonts w:ascii="Arial" w:eastAsia="Gulim" w:hAnsi="Arial" w:cs="Arial"/>
          <w:bCs/>
          <w:lang w:val="es-ES" w:eastAsia="es-ES"/>
        </w:rPr>
        <w:t>Juez</w:t>
      </w:r>
      <w:r w:rsidRPr="00660562">
        <w:rPr>
          <w:rFonts w:ascii="Arial" w:eastAsia="Gulim" w:hAnsi="Arial" w:cs="Arial"/>
          <w:bCs/>
          <w:lang w:val="es-ES" w:eastAsia="es-ES"/>
        </w:rPr>
        <w:t xml:space="preserve"> (a) otorgar el valor probatorio que le merezca los documentos adjuntos a esta </w:t>
      </w:r>
      <w:r w:rsidR="00946E07">
        <w:rPr>
          <w:rFonts w:ascii="Arial" w:eastAsia="Gulim" w:hAnsi="Arial" w:cs="Arial"/>
          <w:bCs/>
          <w:lang w:val="es-ES" w:eastAsia="es-ES"/>
        </w:rPr>
        <w:t>demanda</w:t>
      </w:r>
      <w:r w:rsidRPr="00660562">
        <w:rPr>
          <w:rFonts w:ascii="Arial" w:eastAsia="Gulim" w:hAnsi="Arial" w:cs="Arial"/>
          <w:bCs/>
          <w:lang w:val="es-ES" w:eastAsia="es-ES"/>
        </w:rPr>
        <w:t xml:space="preserve"> y que a continuación se relacionan.</w:t>
      </w:r>
      <w:r w:rsidR="00946E07">
        <w:rPr>
          <w:rFonts w:ascii="Arial" w:eastAsia="Gulim" w:hAnsi="Arial" w:cs="Arial"/>
          <w:bCs/>
          <w:lang w:val="es-ES" w:eastAsia="es-ES"/>
        </w:rPr>
        <w:t xml:space="preserve"> </w:t>
      </w:r>
    </w:p>
    <w:p w:rsidR="00386C12" w:rsidRDefault="00386C12" w:rsidP="00660562">
      <w:pPr>
        <w:spacing w:after="0" w:line="240" w:lineRule="auto"/>
        <w:jc w:val="both"/>
        <w:rPr>
          <w:rFonts w:ascii="Arial" w:eastAsia="Gulim" w:hAnsi="Arial" w:cs="Arial"/>
          <w:bCs/>
          <w:lang w:val="es-ES" w:eastAsia="es-ES"/>
        </w:rPr>
      </w:pPr>
    </w:p>
    <w:p w:rsidR="00946E07" w:rsidRPr="00386C12" w:rsidRDefault="00946E07" w:rsidP="00946E07">
      <w:pPr>
        <w:pStyle w:val="Prrafodelista"/>
        <w:numPr>
          <w:ilvl w:val="0"/>
          <w:numId w:val="9"/>
        </w:numPr>
        <w:jc w:val="both"/>
        <w:rPr>
          <w:rFonts w:ascii="Arial" w:eastAsia="Gulim" w:hAnsi="Arial" w:cs="Arial"/>
          <w:b/>
          <w:bCs/>
          <w:sz w:val="22"/>
          <w:szCs w:val="22"/>
        </w:rPr>
      </w:pPr>
      <w:r w:rsidRPr="00386C12">
        <w:rPr>
          <w:rFonts w:ascii="Arial" w:eastAsia="Gulim" w:hAnsi="Arial" w:cs="Arial"/>
          <w:b/>
          <w:bCs/>
          <w:sz w:val="22"/>
          <w:szCs w:val="22"/>
        </w:rPr>
        <w:t>DOCUMENTALES APORTADAS:</w:t>
      </w:r>
    </w:p>
    <w:p w:rsidR="00697088" w:rsidRPr="00660562" w:rsidRDefault="00697088" w:rsidP="00660562">
      <w:pPr>
        <w:spacing w:after="0" w:line="240" w:lineRule="auto"/>
        <w:jc w:val="both"/>
        <w:rPr>
          <w:rFonts w:ascii="Arial" w:eastAsia="Gulim" w:hAnsi="Arial" w:cs="Arial"/>
          <w:bCs/>
          <w:lang w:val="es-ES" w:eastAsia="es-ES"/>
        </w:rPr>
      </w:pPr>
    </w:p>
    <w:p w:rsidR="00647E4C" w:rsidRPr="00660562" w:rsidRDefault="0005720C" w:rsidP="00660562">
      <w:pPr>
        <w:pStyle w:val="Prrafodelista"/>
        <w:numPr>
          <w:ilvl w:val="0"/>
          <w:numId w:val="1"/>
        </w:numPr>
        <w:jc w:val="both"/>
        <w:rPr>
          <w:rFonts w:ascii="Arial" w:eastAsia="Gulim" w:hAnsi="Arial" w:cs="Arial"/>
          <w:sz w:val="22"/>
          <w:szCs w:val="22"/>
        </w:rPr>
      </w:pPr>
      <w:r w:rsidRPr="00660562">
        <w:rPr>
          <w:rFonts w:ascii="Arial" w:eastAsia="Gulim" w:hAnsi="Arial" w:cs="Arial"/>
          <w:sz w:val="22"/>
          <w:szCs w:val="22"/>
        </w:rPr>
        <w:t>Copia</w:t>
      </w:r>
      <w:r w:rsidR="00647E4C" w:rsidRPr="00660562">
        <w:rPr>
          <w:rFonts w:ascii="Arial" w:eastAsia="Gulim" w:hAnsi="Arial" w:cs="Arial"/>
          <w:sz w:val="22"/>
          <w:szCs w:val="22"/>
        </w:rPr>
        <w:t xml:space="preserve"> de la certificación emitida por el Capitán DAVÍD ANGULO SLAZAR, Jefe del Área de Sanidad Cauca de la Policía Nacional, de fecha 12 de abril de 2018.   </w:t>
      </w:r>
      <w:r w:rsidRPr="00660562">
        <w:rPr>
          <w:rFonts w:ascii="Arial" w:eastAsia="Gulim" w:hAnsi="Arial" w:cs="Arial"/>
          <w:sz w:val="22"/>
          <w:szCs w:val="22"/>
        </w:rPr>
        <w:t xml:space="preserve"> </w:t>
      </w:r>
    </w:p>
    <w:p w:rsidR="004F7F99" w:rsidRPr="00660562" w:rsidRDefault="004F7F99" w:rsidP="00660562">
      <w:pPr>
        <w:pStyle w:val="Prrafodelista"/>
        <w:numPr>
          <w:ilvl w:val="0"/>
          <w:numId w:val="1"/>
        </w:numPr>
        <w:jc w:val="both"/>
        <w:rPr>
          <w:rFonts w:ascii="Arial" w:eastAsia="Gulim" w:hAnsi="Arial" w:cs="Arial"/>
          <w:sz w:val="22"/>
          <w:szCs w:val="22"/>
        </w:rPr>
      </w:pPr>
      <w:r w:rsidRPr="00660562">
        <w:rPr>
          <w:rFonts w:ascii="Arial" w:eastAsia="Gulim" w:hAnsi="Arial" w:cs="Arial"/>
          <w:sz w:val="22"/>
          <w:szCs w:val="22"/>
        </w:rPr>
        <w:t>Copia del oficio No. MD-GUCON-ARESA-DECAU</w:t>
      </w:r>
      <w:r w:rsidR="00124812" w:rsidRPr="00660562">
        <w:rPr>
          <w:rFonts w:ascii="Arial" w:eastAsia="Gulim" w:hAnsi="Arial" w:cs="Arial"/>
          <w:sz w:val="22"/>
          <w:szCs w:val="22"/>
        </w:rPr>
        <w:t>, de fecha 04 de mayo de 2010 mediante el cual se da inició al contrato No. 22-7-20033-10.</w:t>
      </w:r>
    </w:p>
    <w:p w:rsidR="00124812" w:rsidRPr="00660562" w:rsidRDefault="00124812" w:rsidP="00660562">
      <w:pPr>
        <w:pStyle w:val="Prrafodelista"/>
        <w:numPr>
          <w:ilvl w:val="0"/>
          <w:numId w:val="1"/>
        </w:numPr>
        <w:jc w:val="both"/>
        <w:rPr>
          <w:rFonts w:ascii="Arial" w:eastAsia="Gulim" w:hAnsi="Arial" w:cs="Arial"/>
          <w:sz w:val="22"/>
          <w:szCs w:val="22"/>
        </w:rPr>
      </w:pPr>
      <w:r w:rsidRPr="00660562">
        <w:rPr>
          <w:rFonts w:ascii="Arial" w:eastAsia="Gulim" w:hAnsi="Arial" w:cs="Arial"/>
          <w:sz w:val="22"/>
          <w:szCs w:val="22"/>
        </w:rPr>
        <w:t>Copia del oficio No. ARSAN/GRUCO/, de fecha 16 de junio de 2012 mediante el cual se da inició al contrato No. 22-7-20047-12.</w:t>
      </w:r>
    </w:p>
    <w:p w:rsidR="00124812" w:rsidRPr="00660562" w:rsidRDefault="00124812" w:rsidP="00660562">
      <w:pPr>
        <w:pStyle w:val="Prrafodelista"/>
        <w:numPr>
          <w:ilvl w:val="0"/>
          <w:numId w:val="1"/>
        </w:numPr>
        <w:jc w:val="both"/>
        <w:rPr>
          <w:rFonts w:ascii="Arial" w:eastAsia="Gulim" w:hAnsi="Arial" w:cs="Arial"/>
          <w:sz w:val="22"/>
          <w:szCs w:val="22"/>
        </w:rPr>
      </w:pPr>
      <w:r w:rsidRPr="00660562">
        <w:rPr>
          <w:rFonts w:ascii="Arial" w:eastAsia="Gulim" w:hAnsi="Arial" w:cs="Arial"/>
          <w:sz w:val="22"/>
          <w:szCs w:val="22"/>
        </w:rPr>
        <w:t xml:space="preserve">Copia de la Certificación expedida por el Teniente HECTOR MARIO BARBOSA DEL RIO, en calidad de Jefe del área de Sanidad DECAU, de vinculación Laboral de la </w:t>
      </w:r>
      <w:r w:rsidR="00453773">
        <w:rPr>
          <w:rFonts w:ascii="Arial" w:eastAsia="Gulim" w:hAnsi="Arial" w:cs="Arial"/>
          <w:sz w:val="22"/>
          <w:szCs w:val="22"/>
        </w:rPr>
        <w:lastRenderedPageBreak/>
        <w:t>demandante</w:t>
      </w:r>
      <w:r w:rsidRPr="00660562">
        <w:rPr>
          <w:rFonts w:ascii="Arial" w:eastAsia="Gulim" w:hAnsi="Arial" w:cs="Arial"/>
          <w:sz w:val="22"/>
          <w:szCs w:val="22"/>
        </w:rPr>
        <w:t xml:space="preserve"> con la Policía Nacional y de devengar salario por valor de $1.096.284 mensuales, de fecha 24 de julio de 2012.</w:t>
      </w:r>
    </w:p>
    <w:p w:rsidR="00124812" w:rsidRPr="00660562" w:rsidRDefault="00124812" w:rsidP="00660562">
      <w:pPr>
        <w:pStyle w:val="Prrafodelista"/>
        <w:numPr>
          <w:ilvl w:val="0"/>
          <w:numId w:val="1"/>
        </w:numPr>
        <w:jc w:val="both"/>
        <w:rPr>
          <w:rFonts w:ascii="Arial" w:eastAsia="Gulim" w:hAnsi="Arial" w:cs="Arial"/>
          <w:sz w:val="22"/>
          <w:szCs w:val="22"/>
        </w:rPr>
      </w:pPr>
      <w:r w:rsidRPr="00660562">
        <w:rPr>
          <w:rFonts w:ascii="Arial" w:eastAsia="Gulim" w:hAnsi="Arial" w:cs="Arial"/>
          <w:sz w:val="22"/>
          <w:szCs w:val="22"/>
        </w:rPr>
        <w:t xml:space="preserve">Copia de la Certificación expedida por el Teniente HECTOR MARIO BARBOSA DEL RIO, en calidad de Jefe del área de Sanidad DECAU, de vinculación Laboral de la </w:t>
      </w:r>
      <w:r w:rsidR="00453773">
        <w:rPr>
          <w:rFonts w:ascii="Arial" w:eastAsia="Gulim" w:hAnsi="Arial" w:cs="Arial"/>
          <w:sz w:val="22"/>
          <w:szCs w:val="22"/>
        </w:rPr>
        <w:t>demandante</w:t>
      </w:r>
      <w:r w:rsidRPr="00660562">
        <w:rPr>
          <w:rFonts w:ascii="Arial" w:eastAsia="Gulim" w:hAnsi="Arial" w:cs="Arial"/>
          <w:sz w:val="22"/>
          <w:szCs w:val="22"/>
        </w:rPr>
        <w:t xml:space="preserve"> con la Policía Nacional y de devengar salario por valor de $1.096.284 mensuales, de fecha 22 de noviembre de 2012.</w:t>
      </w:r>
    </w:p>
    <w:p w:rsidR="00124812" w:rsidRPr="00660562" w:rsidRDefault="00124812" w:rsidP="00660562">
      <w:pPr>
        <w:pStyle w:val="Prrafodelista"/>
        <w:numPr>
          <w:ilvl w:val="0"/>
          <w:numId w:val="1"/>
        </w:numPr>
        <w:jc w:val="both"/>
        <w:rPr>
          <w:rFonts w:ascii="Arial" w:eastAsia="Gulim" w:hAnsi="Arial" w:cs="Arial"/>
          <w:sz w:val="22"/>
          <w:szCs w:val="22"/>
        </w:rPr>
      </w:pPr>
      <w:r w:rsidRPr="00660562">
        <w:rPr>
          <w:rFonts w:ascii="Arial" w:eastAsia="Gulim" w:hAnsi="Arial" w:cs="Arial"/>
          <w:sz w:val="22"/>
          <w:szCs w:val="22"/>
        </w:rPr>
        <w:t xml:space="preserve">Copia de oficio suscrito por la señora </w:t>
      </w:r>
      <w:r w:rsidR="00C006C7" w:rsidRPr="00660562">
        <w:rPr>
          <w:rFonts w:ascii="Arial" w:eastAsia="Gulim" w:hAnsi="Arial" w:cs="Arial"/>
          <w:sz w:val="22"/>
          <w:szCs w:val="22"/>
        </w:rPr>
        <w:t>MIRNA MADRID</w:t>
      </w:r>
      <w:r w:rsidRPr="00660562">
        <w:rPr>
          <w:rFonts w:ascii="Arial" w:eastAsia="Gulim" w:hAnsi="Arial" w:cs="Arial"/>
          <w:sz w:val="22"/>
          <w:szCs w:val="22"/>
        </w:rPr>
        <w:t xml:space="preserve"> ANCHICO, de fecha 20 de diciembre de 2012, donde solicita al Jefe de Sanidad de la Policía Cauca que le concedan unos días de disfrute en atención a que ha laborado sin contrato.</w:t>
      </w:r>
    </w:p>
    <w:p w:rsidR="00C02E3A" w:rsidRPr="00660562" w:rsidRDefault="00C02E3A" w:rsidP="00660562">
      <w:pPr>
        <w:pStyle w:val="Prrafodelista"/>
        <w:numPr>
          <w:ilvl w:val="0"/>
          <w:numId w:val="1"/>
        </w:numPr>
        <w:jc w:val="both"/>
        <w:rPr>
          <w:rFonts w:ascii="Arial" w:eastAsia="Gulim" w:hAnsi="Arial" w:cs="Arial"/>
          <w:sz w:val="22"/>
          <w:szCs w:val="22"/>
        </w:rPr>
      </w:pPr>
      <w:r w:rsidRPr="00660562">
        <w:rPr>
          <w:rFonts w:ascii="Arial" w:eastAsia="Gulim" w:hAnsi="Arial" w:cs="Arial"/>
          <w:sz w:val="22"/>
          <w:szCs w:val="22"/>
        </w:rPr>
        <w:t xml:space="preserve">Copia de la Certificación expedida por la Subcomisario CARMEN ALICIA ERIRA BURGOS, en calidad de Jefe Encargada del área de Sanidad DECAU, de vinculación Laboral de la </w:t>
      </w:r>
      <w:r w:rsidR="00453773">
        <w:rPr>
          <w:rFonts w:ascii="Arial" w:eastAsia="Gulim" w:hAnsi="Arial" w:cs="Arial"/>
          <w:sz w:val="22"/>
          <w:szCs w:val="22"/>
        </w:rPr>
        <w:t>demandante</w:t>
      </w:r>
      <w:r w:rsidRPr="00660562">
        <w:rPr>
          <w:rFonts w:ascii="Arial" w:eastAsia="Gulim" w:hAnsi="Arial" w:cs="Arial"/>
          <w:sz w:val="22"/>
          <w:szCs w:val="22"/>
        </w:rPr>
        <w:t xml:space="preserve"> con la Policía Nacional y de devengar salario por valor de $1.096.284 mensuales, de fecha10 de diciembre de 2012.</w:t>
      </w:r>
    </w:p>
    <w:p w:rsidR="00647E4C" w:rsidRPr="00660562" w:rsidRDefault="00647E4C" w:rsidP="00660562">
      <w:pPr>
        <w:pStyle w:val="Prrafodelista"/>
        <w:numPr>
          <w:ilvl w:val="0"/>
          <w:numId w:val="1"/>
        </w:numPr>
        <w:jc w:val="both"/>
        <w:rPr>
          <w:rFonts w:ascii="Arial" w:eastAsia="Gulim" w:hAnsi="Arial" w:cs="Arial"/>
          <w:sz w:val="22"/>
          <w:szCs w:val="22"/>
        </w:rPr>
      </w:pPr>
      <w:r w:rsidRPr="00660562">
        <w:rPr>
          <w:rFonts w:ascii="Arial" w:eastAsia="Gulim" w:hAnsi="Arial" w:cs="Arial"/>
          <w:sz w:val="22"/>
          <w:szCs w:val="22"/>
        </w:rPr>
        <w:t xml:space="preserve">Copia de la Adición No. 1 el valor y prórroga en tiempo del CONTRATO PN SANIDAD DECAU No. 22-7-20033-10, de fecha 21 de diciembre de 2010.    </w:t>
      </w:r>
    </w:p>
    <w:p w:rsidR="006C3F43" w:rsidRPr="00660562" w:rsidRDefault="00AB41C5" w:rsidP="00660562">
      <w:pPr>
        <w:pStyle w:val="Prrafodelista"/>
        <w:numPr>
          <w:ilvl w:val="0"/>
          <w:numId w:val="1"/>
        </w:numPr>
        <w:jc w:val="both"/>
        <w:rPr>
          <w:rFonts w:ascii="Arial" w:eastAsia="Gulim" w:hAnsi="Arial" w:cs="Arial"/>
          <w:sz w:val="22"/>
          <w:szCs w:val="22"/>
        </w:rPr>
      </w:pPr>
      <w:r w:rsidRPr="00660562">
        <w:rPr>
          <w:rFonts w:ascii="Arial" w:eastAsia="Gulim" w:hAnsi="Arial" w:cs="Arial"/>
          <w:sz w:val="22"/>
          <w:szCs w:val="22"/>
        </w:rPr>
        <w:t>Copia del contrato de prestación de servicios número 22-7-200</w:t>
      </w:r>
      <w:r w:rsidR="006C3F43" w:rsidRPr="00660562">
        <w:rPr>
          <w:rFonts w:ascii="Arial" w:eastAsia="Gulim" w:hAnsi="Arial" w:cs="Arial"/>
          <w:sz w:val="22"/>
          <w:szCs w:val="22"/>
        </w:rPr>
        <w:t>72-13, de fecha 12 de julio de 2013.</w:t>
      </w:r>
    </w:p>
    <w:p w:rsidR="006C3F43" w:rsidRPr="00660562" w:rsidRDefault="006C3F43" w:rsidP="00660562">
      <w:pPr>
        <w:pStyle w:val="Prrafodelista"/>
        <w:numPr>
          <w:ilvl w:val="0"/>
          <w:numId w:val="1"/>
        </w:numPr>
        <w:jc w:val="both"/>
        <w:rPr>
          <w:rFonts w:ascii="Arial" w:eastAsia="Gulim" w:hAnsi="Arial" w:cs="Arial"/>
          <w:sz w:val="22"/>
          <w:szCs w:val="22"/>
        </w:rPr>
      </w:pPr>
      <w:r w:rsidRPr="00660562">
        <w:rPr>
          <w:rFonts w:ascii="Arial" w:eastAsia="Gulim" w:hAnsi="Arial" w:cs="Arial"/>
          <w:sz w:val="22"/>
          <w:szCs w:val="22"/>
        </w:rPr>
        <w:t>Copia del contrato de prestación de servicios número 22-7-20017-14, de fecha 06 de marzo de 2014.</w:t>
      </w:r>
    </w:p>
    <w:p w:rsidR="00B41D2B" w:rsidRPr="00660562" w:rsidRDefault="00B41D2B" w:rsidP="00660562">
      <w:pPr>
        <w:pStyle w:val="Prrafodelista"/>
        <w:numPr>
          <w:ilvl w:val="0"/>
          <w:numId w:val="1"/>
        </w:numPr>
        <w:jc w:val="both"/>
        <w:rPr>
          <w:rFonts w:ascii="Arial" w:eastAsia="Gulim" w:hAnsi="Arial" w:cs="Arial"/>
          <w:sz w:val="22"/>
          <w:szCs w:val="22"/>
        </w:rPr>
      </w:pPr>
      <w:r w:rsidRPr="00660562">
        <w:rPr>
          <w:rFonts w:ascii="Arial" w:eastAsia="Gulim" w:hAnsi="Arial" w:cs="Arial"/>
          <w:sz w:val="22"/>
          <w:szCs w:val="22"/>
        </w:rPr>
        <w:t>Copia del oficio No. S-2014-0097/DECAU-ARSAN-29.25, de fecha 10 de marzo de 2015 mediante el cual se da inició al contrato No. 90-7-20014-15.</w:t>
      </w:r>
    </w:p>
    <w:p w:rsidR="00B41D2B" w:rsidRPr="00660562" w:rsidRDefault="00B41D2B" w:rsidP="00660562">
      <w:pPr>
        <w:pStyle w:val="Prrafodelista"/>
        <w:numPr>
          <w:ilvl w:val="0"/>
          <w:numId w:val="1"/>
        </w:numPr>
        <w:jc w:val="both"/>
        <w:rPr>
          <w:rFonts w:ascii="Arial" w:eastAsia="Gulim" w:hAnsi="Arial" w:cs="Arial"/>
          <w:sz w:val="22"/>
          <w:szCs w:val="22"/>
        </w:rPr>
      </w:pPr>
      <w:r w:rsidRPr="00660562">
        <w:rPr>
          <w:rFonts w:ascii="Arial" w:eastAsia="Gulim" w:hAnsi="Arial" w:cs="Arial"/>
          <w:sz w:val="22"/>
          <w:szCs w:val="22"/>
        </w:rPr>
        <w:t>Copia del oficio No. S-2015-/COMAN-GRUAD-29.25, de fecha 20 de marzo de 2014 mediante el cual se da inició al contrato No. 22-7-20017-14.</w:t>
      </w:r>
    </w:p>
    <w:p w:rsidR="00B41D2B" w:rsidRPr="00660562" w:rsidRDefault="00B41D2B" w:rsidP="00660562">
      <w:pPr>
        <w:pStyle w:val="Prrafodelista"/>
        <w:numPr>
          <w:ilvl w:val="0"/>
          <w:numId w:val="1"/>
        </w:numPr>
        <w:jc w:val="both"/>
        <w:rPr>
          <w:rFonts w:ascii="Arial" w:eastAsia="Gulim" w:hAnsi="Arial" w:cs="Arial"/>
          <w:sz w:val="22"/>
          <w:szCs w:val="22"/>
        </w:rPr>
      </w:pPr>
      <w:r w:rsidRPr="00660562">
        <w:rPr>
          <w:rFonts w:ascii="Arial" w:eastAsia="Gulim" w:hAnsi="Arial" w:cs="Arial"/>
          <w:sz w:val="22"/>
          <w:szCs w:val="22"/>
        </w:rPr>
        <w:t>Copia de la Constancia de fecha 17 de noviembre de 2011, suscrita por el Sargento Viceprimero EDUARDO RAMIRO PORTILLA AYALA, Jefe Encargado del área de Sanidad DECAU</w:t>
      </w:r>
      <w:r w:rsidR="00C006C7" w:rsidRPr="00660562">
        <w:rPr>
          <w:rFonts w:ascii="Arial" w:eastAsia="Gulim" w:hAnsi="Arial" w:cs="Arial"/>
          <w:sz w:val="22"/>
          <w:szCs w:val="22"/>
        </w:rPr>
        <w:t>, de vinculación laboral de mi mandante con la Policía Nacional y certificación de sueldo.</w:t>
      </w:r>
      <w:r w:rsidRPr="00660562">
        <w:rPr>
          <w:rFonts w:ascii="Arial" w:eastAsia="Gulim" w:hAnsi="Arial" w:cs="Arial"/>
          <w:sz w:val="22"/>
          <w:szCs w:val="22"/>
        </w:rPr>
        <w:t xml:space="preserve"> </w:t>
      </w:r>
    </w:p>
    <w:p w:rsidR="00C006C7" w:rsidRPr="00660562" w:rsidRDefault="00C006C7" w:rsidP="00660562">
      <w:pPr>
        <w:pStyle w:val="Prrafodelista"/>
        <w:numPr>
          <w:ilvl w:val="0"/>
          <w:numId w:val="1"/>
        </w:numPr>
        <w:jc w:val="both"/>
        <w:rPr>
          <w:rFonts w:ascii="Arial" w:eastAsia="Gulim" w:hAnsi="Arial" w:cs="Arial"/>
          <w:sz w:val="22"/>
          <w:szCs w:val="22"/>
        </w:rPr>
      </w:pPr>
      <w:r w:rsidRPr="00660562">
        <w:rPr>
          <w:rFonts w:ascii="Arial" w:eastAsia="Gulim" w:hAnsi="Arial" w:cs="Arial"/>
          <w:sz w:val="22"/>
          <w:szCs w:val="22"/>
        </w:rPr>
        <w:t>Copia de oficio suscrito por la señora MIRNA MADRID ANCHICO, de fecha 17 de noviembre de 2011, donde solicita al Jefe de Sanidad de la Policía Cauca que le concedan un permiso en atención a que se encontraba trabajando sin contrato por largo tiempo.</w:t>
      </w:r>
    </w:p>
    <w:p w:rsidR="006C3F43" w:rsidRPr="00660562" w:rsidRDefault="006C3F43" w:rsidP="00660562">
      <w:pPr>
        <w:pStyle w:val="Prrafodelista"/>
        <w:numPr>
          <w:ilvl w:val="0"/>
          <w:numId w:val="1"/>
        </w:numPr>
        <w:jc w:val="both"/>
        <w:rPr>
          <w:rFonts w:ascii="Arial" w:eastAsia="Gulim" w:hAnsi="Arial" w:cs="Arial"/>
          <w:sz w:val="22"/>
          <w:szCs w:val="22"/>
        </w:rPr>
      </w:pPr>
      <w:r w:rsidRPr="00660562">
        <w:rPr>
          <w:rFonts w:ascii="Arial" w:eastAsia="Gulim" w:hAnsi="Arial" w:cs="Arial"/>
          <w:sz w:val="22"/>
          <w:szCs w:val="22"/>
        </w:rPr>
        <w:t>Copia del Recibo de caja No 71438 expedido por la Compañía JAVIER PÉREZ SUAREZ Y CIA LTDA, de fecha 07 de marzo de 2014, por valor de $143.306.</w:t>
      </w:r>
    </w:p>
    <w:p w:rsidR="006C3F43" w:rsidRPr="00660562" w:rsidRDefault="006C3F43" w:rsidP="00660562">
      <w:pPr>
        <w:pStyle w:val="Prrafodelista"/>
        <w:numPr>
          <w:ilvl w:val="0"/>
          <w:numId w:val="1"/>
        </w:numPr>
        <w:jc w:val="both"/>
        <w:rPr>
          <w:rFonts w:ascii="Arial" w:eastAsia="Gulim" w:hAnsi="Arial" w:cs="Arial"/>
          <w:sz w:val="22"/>
          <w:szCs w:val="22"/>
        </w:rPr>
      </w:pPr>
      <w:r w:rsidRPr="00660562">
        <w:rPr>
          <w:rFonts w:ascii="Arial" w:eastAsia="Gulim" w:hAnsi="Arial" w:cs="Arial"/>
          <w:sz w:val="22"/>
          <w:szCs w:val="22"/>
        </w:rPr>
        <w:t>Copia del Recibo de caja No 130-15002747 expedido por la Compañía de Seguros Confianza, por valor de $130.624.</w:t>
      </w:r>
    </w:p>
    <w:p w:rsidR="004F7F99" w:rsidRPr="00660562" w:rsidRDefault="006C3F43" w:rsidP="00660562">
      <w:pPr>
        <w:pStyle w:val="Prrafodelista"/>
        <w:numPr>
          <w:ilvl w:val="0"/>
          <w:numId w:val="1"/>
        </w:numPr>
        <w:jc w:val="both"/>
        <w:rPr>
          <w:rFonts w:ascii="Arial" w:eastAsia="Gulim" w:hAnsi="Arial" w:cs="Arial"/>
          <w:sz w:val="22"/>
          <w:szCs w:val="22"/>
        </w:rPr>
      </w:pPr>
      <w:r w:rsidRPr="00660562">
        <w:rPr>
          <w:rFonts w:ascii="Arial" w:eastAsia="Gulim" w:hAnsi="Arial" w:cs="Arial"/>
          <w:sz w:val="22"/>
          <w:szCs w:val="22"/>
        </w:rPr>
        <w:t xml:space="preserve">Copia de la Póliza No. 30 RM002665, de fecha </w:t>
      </w:r>
      <w:r w:rsidR="004F7F99" w:rsidRPr="00660562">
        <w:rPr>
          <w:rFonts w:ascii="Arial" w:eastAsia="Gulim" w:hAnsi="Arial" w:cs="Arial"/>
          <w:sz w:val="22"/>
          <w:szCs w:val="22"/>
        </w:rPr>
        <w:t>19 de junio de 2012.</w:t>
      </w:r>
    </w:p>
    <w:p w:rsidR="004F7F99" w:rsidRPr="00660562" w:rsidRDefault="004F7F99" w:rsidP="00660562">
      <w:pPr>
        <w:pStyle w:val="Prrafodelista"/>
        <w:numPr>
          <w:ilvl w:val="0"/>
          <w:numId w:val="1"/>
        </w:numPr>
        <w:jc w:val="both"/>
        <w:rPr>
          <w:rFonts w:ascii="Arial" w:eastAsia="Gulim" w:hAnsi="Arial" w:cs="Arial"/>
          <w:sz w:val="22"/>
          <w:szCs w:val="22"/>
        </w:rPr>
      </w:pPr>
      <w:r w:rsidRPr="00660562">
        <w:rPr>
          <w:rFonts w:ascii="Arial" w:eastAsia="Gulim" w:hAnsi="Arial" w:cs="Arial"/>
          <w:sz w:val="22"/>
          <w:szCs w:val="22"/>
        </w:rPr>
        <w:t>Copia de la Póliza No. 30 GU103285, de fecha 15 de julio de 2013.</w:t>
      </w:r>
    </w:p>
    <w:p w:rsidR="004F7F99" w:rsidRPr="00660562" w:rsidRDefault="006C3F43" w:rsidP="00660562">
      <w:pPr>
        <w:pStyle w:val="Prrafodelista"/>
        <w:numPr>
          <w:ilvl w:val="0"/>
          <w:numId w:val="1"/>
        </w:numPr>
        <w:jc w:val="both"/>
        <w:rPr>
          <w:rFonts w:ascii="Arial" w:eastAsia="Gulim" w:hAnsi="Arial" w:cs="Arial"/>
          <w:sz w:val="22"/>
          <w:szCs w:val="22"/>
        </w:rPr>
      </w:pPr>
      <w:r w:rsidRPr="00660562">
        <w:rPr>
          <w:rFonts w:ascii="Arial" w:eastAsia="Gulim" w:hAnsi="Arial" w:cs="Arial"/>
          <w:sz w:val="22"/>
          <w:szCs w:val="22"/>
        </w:rPr>
        <w:t xml:space="preserve"> </w:t>
      </w:r>
      <w:r w:rsidR="004F7F99" w:rsidRPr="00660562">
        <w:rPr>
          <w:rFonts w:ascii="Arial" w:eastAsia="Gulim" w:hAnsi="Arial" w:cs="Arial"/>
          <w:sz w:val="22"/>
          <w:szCs w:val="22"/>
        </w:rPr>
        <w:t>Copia de la Póliza No. 30 RM003349, de fecha 15 de julio de 2013.</w:t>
      </w:r>
    </w:p>
    <w:p w:rsidR="004F7F99" w:rsidRPr="00660562" w:rsidRDefault="004F7F99" w:rsidP="00660562">
      <w:pPr>
        <w:pStyle w:val="Prrafodelista"/>
        <w:numPr>
          <w:ilvl w:val="0"/>
          <w:numId w:val="1"/>
        </w:numPr>
        <w:jc w:val="both"/>
        <w:rPr>
          <w:rFonts w:ascii="Arial" w:eastAsia="Gulim" w:hAnsi="Arial" w:cs="Arial"/>
          <w:sz w:val="22"/>
          <w:szCs w:val="22"/>
        </w:rPr>
      </w:pPr>
      <w:r w:rsidRPr="00660562">
        <w:rPr>
          <w:rFonts w:ascii="Arial" w:eastAsia="Gulim" w:hAnsi="Arial" w:cs="Arial"/>
          <w:sz w:val="22"/>
          <w:szCs w:val="22"/>
        </w:rPr>
        <w:t>Copia de la Póliza No. 30 GU111829, de fecha 07 de marzo de 2014.</w:t>
      </w:r>
    </w:p>
    <w:p w:rsidR="004F7F99" w:rsidRPr="00660562" w:rsidRDefault="004F7F99" w:rsidP="00660562">
      <w:pPr>
        <w:pStyle w:val="Prrafodelista"/>
        <w:numPr>
          <w:ilvl w:val="0"/>
          <w:numId w:val="1"/>
        </w:numPr>
        <w:jc w:val="both"/>
        <w:rPr>
          <w:rFonts w:ascii="Arial" w:eastAsia="Gulim" w:hAnsi="Arial" w:cs="Arial"/>
          <w:sz w:val="22"/>
          <w:szCs w:val="22"/>
        </w:rPr>
      </w:pPr>
      <w:r w:rsidRPr="00660562">
        <w:rPr>
          <w:rFonts w:ascii="Arial" w:eastAsia="Gulim" w:hAnsi="Arial" w:cs="Arial"/>
          <w:sz w:val="22"/>
          <w:szCs w:val="22"/>
        </w:rPr>
        <w:t>Copia de la Póliza No. 30 RM003790, de fecha 07 de marzo de 2014.</w:t>
      </w:r>
    </w:p>
    <w:p w:rsidR="004F7F99" w:rsidRPr="00660562" w:rsidRDefault="004F7F99" w:rsidP="00660562">
      <w:pPr>
        <w:pStyle w:val="Prrafodelista"/>
        <w:numPr>
          <w:ilvl w:val="0"/>
          <w:numId w:val="1"/>
        </w:numPr>
        <w:jc w:val="both"/>
        <w:rPr>
          <w:rFonts w:ascii="Arial" w:eastAsia="Gulim" w:hAnsi="Arial" w:cs="Arial"/>
          <w:sz w:val="22"/>
          <w:szCs w:val="22"/>
        </w:rPr>
      </w:pPr>
      <w:r w:rsidRPr="00660562">
        <w:rPr>
          <w:rFonts w:ascii="Arial" w:eastAsia="Gulim" w:hAnsi="Arial" w:cs="Arial"/>
          <w:sz w:val="22"/>
          <w:szCs w:val="22"/>
        </w:rPr>
        <w:t>Copia de la Póliza No. 30 GU121223, de fecha 19 de marzo de 2015.</w:t>
      </w:r>
    </w:p>
    <w:p w:rsidR="004F7F99" w:rsidRPr="00660562" w:rsidRDefault="004F7F99" w:rsidP="00660562">
      <w:pPr>
        <w:pStyle w:val="Prrafodelista"/>
        <w:numPr>
          <w:ilvl w:val="0"/>
          <w:numId w:val="1"/>
        </w:numPr>
        <w:jc w:val="both"/>
        <w:rPr>
          <w:rFonts w:ascii="Arial" w:eastAsia="Gulim" w:hAnsi="Arial" w:cs="Arial"/>
          <w:sz w:val="22"/>
          <w:szCs w:val="22"/>
        </w:rPr>
      </w:pPr>
      <w:r w:rsidRPr="00660562">
        <w:rPr>
          <w:rFonts w:ascii="Arial" w:eastAsia="Gulim" w:hAnsi="Arial" w:cs="Arial"/>
          <w:sz w:val="22"/>
          <w:szCs w:val="22"/>
        </w:rPr>
        <w:t>Copia de la Póliza No. 30 RM004802, de fecha 19 de marzo de 2015.</w:t>
      </w:r>
    </w:p>
    <w:p w:rsidR="00AB41C5" w:rsidRDefault="00AB41C5" w:rsidP="00660562">
      <w:pPr>
        <w:pStyle w:val="Prrafodelista"/>
        <w:numPr>
          <w:ilvl w:val="0"/>
          <w:numId w:val="1"/>
        </w:numPr>
        <w:jc w:val="both"/>
        <w:rPr>
          <w:rFonts w:ascii="Arial" w:eastAsia="Gulim" w:hAnsi="Arial" w:cs="Arial"/>
          <w:sz w:val="22"/>
          <w:szCs w:val="22"/>
        </w:rPr>
      </w:pPr>
      <w:r w:rsidRPr="00660562">
        <w:rPr>
          <w:rFonts w:ascii="Arial" w:eastAsia="Gulim" w:hAnsi="Arial" w:cs="Arial"/>
          <w:sz w:val="22"/>
          <w:szCs w:val="22"/>
        </w:rPr>
        <w:t>Copia del oficio No. S-2014-0065/DECAU-ARSAN-29.25 de fecha 03 de marzo de 2014, de iniciación del contrato de prestación de servicios número 22-7-20010-14.</w:t>
      </w:r>
    </w:p>
    <w:p w:rsidR="009912E8" w:rsidRPr="00660562" w:rsidRDefault="009912E8" w:rsidP="00660562">
      <w:pPr>
        <w:pStyle w:val="Prrafodelista"/>
        <w:numPr>
          <w:ilvl w:val="0"/>
          <w:numId w:val="1"/>
        </w:numPr>
        <w:jc w:val="both"/>
        <w:rPr>
          <w:rFonts w:ascii="Arial" w:eastAsia="Gulim" w:hAnsi="Arial" w:cs="Arial"/>
          <w:sz w:val="22"/>
          <w:szCs w:val="22"/>
        </w:rPr>
      </w:pPr>
      <w:r>
        <w:rPr>
          <w:rFonts w:ascii="Arial" w:eastAsia="Gulim" w:hAnsi="Arial" w:cs="Arial"/>
          <w:sz w:val="22"/>
          <w:szCs w:val="22"/>
        </w:rPr>
        <w:t>Constancia No. 035/2020 de agotamiento de requisito de procedibilidad.</w:t>
      </w:r>
    </w:p>
    <w:p w:rsidR="00E369D6" w:rsidRPr="00386C12" w:rsidRDefault="00E369D6" w:rsidP="00660562">
      <w:pPr>
        <w:pStyle w:val="Prrafodelista"/>
        <w:numPr>
          <w:ilvl w:val="0"/>
          <w:numId w:val="1"/>
        </w:numPr>
        <w:rPr>
          <w:rFonts w:ascii="Arial" w:eastAsia="Gulim" w:hAnsi="Arial" w:cs="Arial"/>
          <w:sz w:val="22"/>
          <w:szCs w:val="22"/>
          <w:lang w:val="es-CO"/>
        </w:rPr>
      </w:pPr>
      <w:r w:rsidRPr="00660562">
        <w:rPr>
          <w:rFonts w:ascii="Arial" w:eastAsia="Gulim" w:hAnsi="Arial" w:cs="Arial"/>
          <w:sz w:val="22"/>
          <w:szCs w:val="22"/>
          <w:lang w:val="es-CO"/>
        </w:rPr>
        <w:t xml:space="preserve">Poder </w:t>
      </w:r>
      <w:r w:rsidRPr="00660562">
        <w:rPr>
          <w:rFonts w:ascii="Arial" w:eastAsia="Gulim" w:hAnsi="Arial" w:cs="Arial"/>
          <w:sz w:val="22"/>
          <w:szCs w:val="22"/>
        </w:rPr>
        <w:t xml:space="preserve">especial a </w:t>
      </w:r>
      <w:r w:rsidR="00386C12" w:rsidRPr="00660562">
        <w:rPr>
          <w:rFonts w:ascii="Arial" w:eastAsia="Gulim" w:hAnsi="Arial" w:cs="Arial"/>
          <w:sz w:val="22"/>
          <w:szCs w:val="22"/>
        </w:rPr>
        <w:t>mí</w:t>
      </w:r>
      <w:r w:rsidRPr="00660562">
        <w:rPr>
          <w:rFonts w:ascii="Arial" w:eastAsia="Gulim" w:hAnsi="Arial" w:cs="Arial"/>
          <w:sz w:val="22"/>
          <w:szCs w:val="22"/>
        </w:rPr>
        <w:t xml:space="preserve"> conferido por la señora </w:t>
      </w:r>
      <w:r w:rsidR="00D91FF4" w:rsidRPr="00660562">
        <w:rPr>
          <w:rFonts w:ascii="Arial" w:eastAsia="Gulim" w:hAnsi="Arial" w:cs="Arial"/>
          <w:sz w:val="22"/>
          <w:szCs w:val="22"/>
        </w:rPr>
        <w:t>MIRNA MADRID ANCHICO</w:t>
      </w:r>
      <w:r w:rsidRPr="00660562">
        <w:rPr>
          <w:rFonts w:ascii="Arial" w:eastAsia="Gulim" w:hAnsi="Arial" w:cs="Arial"/>
          <w:sz w:val="22"/>
          <w:szCs w:val="22"/>
        </w:rPr>
        <w:t>.</w:t>
      </w:r>
    </w:p>
    <w:p w:rsidR="00013D69" w:rsidRDefault="00013D69" w:rsidP="00013D69">
      <w:pPr>
        <w:pStyle w:val="Prrafodelista"/>
        <w:ind w:left="644"/>
        <w:rPr>
          <w:rFonts w:ascii="Arial" w:eastAsia="Gulim" w:hAnsi="Arial" w:cs="Arial"/>
          <w:sz w:val="22"/>
          <w:szCs w:val="22"/>
        </w:rPr>
      </w:pPr>
    </w:p>
    <w:p w:rsidR="00013D69" w:rsidRPr="00386C12" w:rsidRDefault="00013D69" w:rsidP="00013D69">
      <w:pPr>
        <w:pStyle w:val="Prrafodelista"/>
        <w:numPr>
          <w:ilvl w:val="0"/>
          <w:numId w:val="9"/>
        </w:numPr>
        <w:jc w:val="both"/>
        <w:rPr>
          <w:rFonts w:ascii="Arial" w:eastAsia="Gulim" w:hAnsi="Arial" w:cs="Arial"/>
          <w:b/>
          <w:bCs/>
          <w:sz w:val="22"/>
          <w:szCs w:val="22"/>
        </w:rPr>
      </w:pPr>
      <w:r w:rsidRPr="00386C12">
        <w:rPr>
          <w:rFonts w:ascii="Arial" w:eastAsia="Gulim" w:hAnsi="Arial" w:cs="Arial"/>
          <w:b/>
          <w:bCs/>
          <w:sz w:val="22"/>
          <w:szCs w:val="22"/>
        </w:rPr>
        <w:t>DOCUMENTALES SOLICITADAS:</w:t>
      </w:r>
    </w:p>
    <w:p w:rsidR="00013D69" w:rsidRPr="00660562" w:rsidRDefault="00013D69" w:rsidP="00013D69">
      <w:pPr>
        <w:pStyle w:val="Prrafodelista"/>
        <w:ind w:left="644"/>
        <w:rPr>
          <w:rFonts w:ascii="Arial" w:eastAsia="Gulim" w:hAnsi="Arial" w:cs="Arial"/>
          <w:sz w:val="22"/>
          <w:szCs w:val="22"/>
          <w:lang w:val="es-CO"/>
        </w:rPr>
      </w:pPr>
    </w:p>
    <w:p w:rsidR="00013D69" w:rsidRPr="00013D69" w:rsidRDefault="00013D69" w:rsidP="00013D69">
      <w:pPr>
        <w:numPr>
          <w:ilvl w:val="0"/>
          <w:numId w:val="11"/>
        </w:numPr>
        <w:spacing w:after="0" w:line="240" w:lineRule="auto"/>
        <w:jc w:val="both"/>
        <w:rPr>
          <w:rFonts w:ascii="Arial" w:eastAsia="Gulim" w:hAnsi="Arial" w:cs="Arial"/>
          <w:lang w:val="es-ES" w:eastAsia="es-ES"/>
        </w:rPr>
      </w:pPr>
      <w:r w:rsidRPr="00013D69">
        <w:rPr>
          <w:rFonts w:ascii="Arial" w:eastAsia="Gulim" w:hAnsi="Arial" w:cs="Arial"/>
          <w:lang w:val="es-ES" w:eastAsia="es-ES"/>
        </w:rPr>
        <w:t>Sírvase señor(a) Juez (a) oficiar a la entidad demandada para que allegue al proceso la historia laboral o contractual y hoja de vida de la señora MIRNA MADRID ANCHICO.</w:t>
      </w:r>
    </w:p>
    <w:p w:rsidR="00013D69" w:rsidRPr="00013D69" w:rsidRDefault="00013D69" w:rsidP="00013D69">
      <w:pPr>
        <w:numPr>
          <w:ilvl w:val="0"/>
          <w:numId w:val="11"/>
        </w:numPr>
        <w:spacing w:after="0" w:line="240" w:lineRule="auto"/>
        <w:jc w:val="both"/>
        <w:rPr>
          <w:rFonts w:ascii="Arial" w:eastAsia="Gulim" w:hAnsi="Arial" w:cs="Arial"/>
          <w:lang w:val="es-ES" w:eastAsia="es-ES"/>
        </w:rPr>
      </w:pPr>
      <w:r w:rsidRPr="00013D69">
        <w:rPr>
          <w:rFonts w:ascii="Arial" w:eastAsia="Gulim" w:hAnsi="Arial" w:cs="Arial"/>
          <w:lang w:val="es-ES" w:eastAsia="es-ES"/>
        </w:rPr>
        <w:t>Sírvase señor(a) Juez (a) oficiar a la entidad demandada para que allegue al proceso el control de horarios que manejó la dirección de sanidad de la Policía Nacional Cauca durante el lapso que trabajó la señora MIRNA MADRID ANCHICO para dicha dependencia.</w:t>
      </w:r>
    </w:p>
    <w:p w:rsidR="00013D69" w:rsidRPr="00013D69" w:rsidRDefault="00013D69" w:rsidP="00013D69">
      <w:pPr>
        <w:numPr>
          <w:ilvl w:val="0"/>
          <w:numId w:val="11"/>
        </w:numPr>
        <w:spacing w:after="0" w:line="240" w:lineRule="auto"/>
        <w:jc w:val="both"/>
        <w:rPr>
          <w:rFonts w:ascii="Arial" w:eastAsia="Gulim" w:hAnsi="Arial" w:cs="Arial"/>
          <w:lang w:val="es-ES" w:eastAsia="es-ES"/>
        </w:rPr>
      </w:pPr>
      <w:r w:rsidRPr="00013D69">
        <w:rPr>
          <w:rFonts w:ascii="Arial" w:eastAsia="Gulim" w:hAnsi="Arial" w:cs="Arial"/>
          <w:lang w:val="es-ES" w:eastAsia="es-ES"/>
        </w:rPr>
        <w:lastRenderedPageBreak/>
        <w:t xml:space="preserve">Sírvase señor(a) Juez (a) oficiar a la entidad demandada para que allegue al proceso la </w:t>
      </w:r>
      <w:r>
        <w:rPr>
          <w:rFonts w:ascii="Arial" w:eastAsia="Gulim" w:hAnsi="Arial" w:cs="Arial"/>
          <w:lang w:val="es-ES" w:eastAsia="es-ES"/>
        </w:rPr>
        <w:t xml:space="preserve">certificación de </w:t>
      </w:r>
      <w:r w:rsidRPr="00013D69">
        <w:rPr>
          <w:rFonts w:ascii="Arial" w:eastAsia="Gulim" w:hAnsi="Arial" w:cs="Arial"/>
          <w:lang w:val="es-ES" w:eastAsia="es-ES"/>
        </w:rPr>
        <w:t>los cargos de la planta de personal de la Policía Nacional y sus correspondientes salarios, donde se encuentre el cargo de Auxiliar de Enfermería u otro equivalente desde el año 2011 hasta el 2017.</w:t>
      </w:r>
    </w:p>
    <w:p w:rsidR="00013D69" w:rsidRPr="00013D69" w:rsidRDefault="00013D69" w:rsidP="00013D69">
      <w:pPr>
        <w:numPr>
          <w:ilvl w:val="0"/>
          <w:numId w:val="11"/>
        </w:numPr>
        <w:spacing w:after="0" w:line="240" w:lineRule="auto"/>
        <w:jc w:val="both"/>
        <w:rPr>
          <w:rFonts w:ascii="Arial" w:eastAsia="Gulim" w:hAnsi="Arial" w:cs="Arial"/>
          <w:lang w:val="es-ES" w:eastAsia="es-ES"/>
        </w:rPr>
      </w:pPr>
      <w:r w:rsidRPr="00013D69">
        <w:rPr>
          <w:rFonts w:ascii="Arial" w:eastAsia="Gulim" w:hAnsi="Arial" w:cs="Arial"/>
          <w:lang w:val="es-ES" w:eastAsia="es-ES"/>
        </w:rPr>
        <w:t xml:space="preserve">Sírvase señor(a) Juez (a) oficiar a la entidad demandada para que allegue al proceso certificación de </w:t>
      </w:r>
      <w:r>
        <w:rPr>
          <w:rFonts w:ascii="Arial" w:eastAsia="Gulim" w:hAnsi="Arial" w:cs="Arial"/>
          <w:lang w:val="es-ES" w:eastAsia="es-ES"/>
        </w:rPr>
        <w:t xml:space="preserve">todos </w:t>
      </w:r>
      <w:r w:rsidRPr="00013D69">
        <w:rPr>
          <w:rFonts w:ascii="Arial" w:eastAsia="Gulim" w:hAnsi="Arial" w:cs="Arial"/>
          <w:lang w:val="es-ES" w:eastAsia="es-ES"/>
        </w:rPr>
        <w:t>los turnos laborados</w:t>
      </w:r>
      <w:r>
        <w:rPr>
          <w:rFonts w:ascii="Arial" w:eastAsia="Gulim" w:hAnsi="Arial" w:cs="Arial"/>
          <w:lang w:val="es-ES" w:eastAsia="es-ES"/>
        </w:rPr>
        <w:t xml:space="preserve"> por </w:t>
      </w:r>
      <w:r w:rsidRPr="00013D69">
        <w:rPr>
          <w:rFonts w:ascii="Arial" w:eastAsia="Gulim" w:hAnsi="Arial" w:cs="Arial"/>
          <w:lang w:val="es-ES" w:eastAsia="es-ES"/>
        </w:rPr>
        <w:t>la señora MIRNA MADRID ANCHICO para el DEPARTAMENTO DE POLICÍA CAUCA durante el tiempo que labor</w:t>
      </w:r>
      <w:r>
        <w:rPr>
          <w:rFonts w:ascii="Arial" w:eastAsia="Gulim" w:hAnsi="Arial" w:cs="Arial"/>
          <w:lang w:val="es-ES" w:eastAsia="es-ES"/>
        </w:rPr>
        <w:t>ó</w:t>
      </w:r>
      <w:r w:rsidRPr="00013D69">
        <w:rPr>
          <w:rFonts w:ascii="Arial" w:eastAsia="Gulim" w:hAnsi="Arial" w:cs="Arial"/>
          <w:lang w:val="es-ES" w:eastAsia="es-ES"/>
        </w:rPr>
        <w:t xml:space="preserve"> en el área de sanidad de dicha entidad como Auxiliar de Enfermería.</w:t>
      </w:r>
    </w:p>
    <w:p w:rsidR="00660562" w:rsidRDefault="00660562" w:rsidP="00013D69">
      <w:pPr>
        <w:spacing w:after="0" w:line="240" w:lineRule="auto"/>
        <w:ind w:left="502"/>
        <w:jc w:val="both"/>
        <w:rPr>
          <w:rFonts w:ascii="Arial" w:eastAsia="Gulim" w:hAnsi="Arial" w:cs="Arial"/>
        </w:rPr>
      </w:pPr>
    </w:p>
    <w:p w:rsidR="00013D69" w:rsidRPr="00013D69" w:rsidRDefault="00013D69" w:rsidP="00013D69">
      <w:pPr>
        <w:spacing w:after="0" w:line="240" w:lineRule="auto"/>
        <w:jc w:val="center"/>
        <w:rPr>
          <w:rFonts w:ascii="Arial" w:eastAsia="Gulim" w:hAnsi="Arial" w:cs="Arial"/>
          <w:b/>
          <w:lang w:val="es-ES"/>
        </w:rPr>
      </w:pPr>
      <w:r w:rsidRPr="00013D69">
        <w:rPr>
          <w:rFonts w:ascii="Arial" w:eastAsia="Gulim" w:hAnsi="Arial" w:cs="Arial"/>
          <w:b/>
          <w:lang w:val="es-ES"/>
        </w:rPr>
        <w:t>CAPÍTULO VIII. COMPETENCIA.</w:t>
      </w:r>
    </w:p>
    <w:p w:rsidR="00013D69" w:rsidRPr="00013D69" w:rsidRDefault="00013D69" w:rsidP="00013D69">
      <w:pPr>
        <w:spacing w:after="0" w:line="240" w:lineRule="auto"/>
        <w:jc w:val="center"/>
        <w:rPr>
          <w:rFonts w:ascii="Arial" w:eastAsia="Gulim" w:hAnsi="Arial" w:cs="Arial"/>
          <w:b/>
          <w:lang w:val="es-ES"/>
        </w:rPr>
      </w:pPr>
    </w:p>
    <w:p w:rsidR="00013D69" w:rsidRPr="00013D69" w:rsidRDefault="00013D69" w:rsidP="00013D69">
      <w:pPr>
        <w:spacing w:after="0" w:line="240" w:lineRule="auto"/>
        <w:jc w:val="both"/>
        <w:rPr>
          <w:rFonts w:ascii="Arial" w:eastAsia="Gulim" w:hAnsi="Arial" w:cs="Arial"/>
          <w:lang w:val="es-ES"/>
        </w:rPr>
      </w:pPr>
      <w:r w:rsidRPr="00013D69">
        <w:rPr>
          <w:rFonts w:ascii="Arial" w:eastAsia="Gulim" w:hAnsi="Arial" w:cs="Arial"/>
          <w:lang w:val="es-ES"/>
        </w:rPr>
        <w:t xml:space="preserve">Por la cuantía y por el lugar de la ocurrencia de los hechos la competencia para conocer de éste asunto corresponde al Tribunal Contencioso Administrativo del Cauca, según lo dispuesto en el artículo 152 Numeral 2°, del Código del Procedimiento Administrativo y de lo Contencioso Administrativo. </w:t>
      </w:r>
    </w:p>
    <w:p w:rsidR="00386C12" w:rsidRPr="00013D69" w:rsidRDefault="00386C12" w:rsidP="00013D69">
      <w:pPr>
        <w:spacing w:after="0" w:line="240" w:lineRule="auto"/>
        <w:jc w:val="both"/>
        <w:rPr>
          <w:rFonts w:ascii="Arial" w:eastAsia="Gulim" w:hAnsi="Arial" w:cs="Arial"/>
          <w:lang w:val="es-ES"/>
        </w:rPr>
      </w:pPr>
    </w:p>
    <w:p w:rsidR="00013D69" w:rsidRPr="00013D69" w:rsidRDefault="00013D69" w:rsidP="00013D69">
      <w:pPr>
        <w:spacing w:after="0" w:line="240" w:lineRule="auto"/>
        <w:jc w:val="center"/>
        <w:rPr>
          <w:rFonts w:ascii="Arial" w:eastAsia="Gulim" w:hAnsi="Arial" w:cs="Arial"/>
          <w:b/>
          <w:lang w:val="es-ES"/>
        </w:rPr>
      </w:pPr>
      <w:r w:rsidRPr="00013D69">
        <w:rPr>
          <w:rFonts w:ascii="Arial" w:eastAsia="Gulim" w:hAnsi="Arial" w:cs="Arial"/>
          <w:b/>
          <w:lang w:val="es-ES"/>
        </w:rPr>
        <w:t>CAPITULO IX. PROCEDIMIENTO.</w:t>
      </w:r>
    </w:p>
    <w:p w:rsidR="00013D69" w:rsidRPr="00013D69" w:rsidRDefault="00013D69" w:rsidP="00013D69">
      <w:pPr>
        <w:spacing w:after="0" w:line="240" w:lineRule="auto"/>
        <w:jc w:val="center"/>
        <w:rPr>
          <w:rFonts w:ascii="Arial" w:eastAsia="Gulim" w:hAnsi="Arial" w:cs="Arial"/>
          <w:b/>
          <w:lang w:val="es-ES"/>
        </w:rPr>
      </w:pPr>
    </w:p>
    <w:p w:rsidR="00013D69" w:rsidRDefault="00013D69" w:rsidP="00386C12">
      <w:pPr>
        <w:spacing w:after="0" w:line="240" w:lineRule="auto"/>
        <w:jc w:val="both"/>
        <w:rPr>
          <w:rFonts w:ascii="Arial" w:eastAsia="Gulim" w:hAnsi="Arial" w:cs="Arial"/>
          <w:b/>
          <w:lang w:val="es-ES"/>
        </w:rPr>
      </w:pPr>
      <w:r w:rsidRPr="00013D69">
        <w:rPr>
          <w:rFonts w:ascii="Arial" w:eastAsia="Gulim" w:hAnsi="Arial" w:cs="Arial"/>
          <w:lang w:val="es-ES"/>
        </w:rPr>
        <w:t xml:space="preserve">El procedimiento a seguir es el establecido en el Título V “DEMANDA Y PROCESO CONTENCIOSO” del Código del Procedimiento Administrativo y de lo Contencioso Administrativo. </w:t>
      </w:r>
    </w:p>
    <w:p w:rsidR="00386C12" w:rsidRPr="00013D69" w:rsidRDefault="00386C12" w:rsidP="00013D69">
      <w:pPr>
        <w:spacing w:after="0" w:line="240" w:lineRule="auto"/>
        <w:jc w:val="center"/>
        <w:rPr>
          <w:rFonts w:ascii="Arial" w:eastAsia="Gulim" w:hAnsi="Arial" w:cs="Arial"/>
          <w:b/>
          <w:lang w:val="es-ES"/>
        </w:rPr>
      </w:pPr>
    </w:p>
    <w:p w:rsidR="00013D69" w:rsidRPr="00013D69" w:rsidRDefault="00013D69" w:rsidP="00013D69">
      <w:pPr>
        <w:spacing w:after="0" w:line="240" w:lineRule="auto"/>
        <w:jc w:val="center"/>
        <w:rPr>
          <w:rFonts w:ascii="Arial" w:eastAsia="Gulim" w:hAnsi="Arial" w:cs="Arial"/>
          <w:b/>
          <w:lang w:val="es-ES"/>
        </w:rPr>
      </w:pPr>
      <w:r w:rsidRPr="00013D69">
        <w:rPr>
          <w:rFonts w:ascii="Arial" w:eastAsia="Gulim" w:hAnsi="Arial" w:cs="Arial"/>
          <w:b/>
          <w:lang w:val="es-ES"/>
        </w:rPr>
        <w:t>CAPÍTULO X. MEDIO DE CONTROL.</w:t>
      </w:r>
    </w:p>
    <w:p w:rsidR="00013D69" w:rsidRPr="00013D69" w:rsidRDefault="00013D69" w:rsidP="00013D69">
      <w:pPr>
        <w:spacing w:after="0" w:line="240" w:lineRule="auto"/>
        <w:jc w:val="center"/>
        <w:rPr>
          <w:rFonts w:ascii="Arial" w:eastAsia="Gulim" w:hAnsi="Arial" w:cs="Arial"/>
          <w:b/>
          <w:lang w:val="es-ES"/>
        </w:rPr>
      </w:pPr>
    </w:p>
    <w:p w:rsidR="00013D69" w:rsidRPr="00013D69" w:rsidRDefault="00013D69" w:rsidP="00013D69">
      <w:pPr>
        <w:spacing w:after="0" w:line="240" w:lineRule="auto"/>
        <w:jc w:val="both"/>
        <w:rPr>
          <w:rFonts w:ascii="Arial" w:eastAsia="Gulim" w:hAnsi="Arial" w:cs="Arial"/>
          <w:lang w:val="es-ES"/>
        </w:rPr>
      </w:pPr>
      <w:r w:rsidRPr="00013D69">
        <w:rPr>
          <w:rFonts w:ascii="Arial" w:eastAsia="Gulim" w:hAnsi="Arial" w:cs="Arial"/>
          <w:lang w:val="es-ES"/>
        </w:rPr>
        <w:t>La acción incoada es la NULIDAD Y RESTABLECIMIENTO DE DERECHO, establecida en el Artículo 138 del Código de Procedimiento Administrativo y de lo Contencioso Administrativo y demás normas reglamentarias y concordantes.</w:t>
      </w:r>
    </w:p>
    <w:p w:rsidR="005115CB" w:rsidRDefault="005115CB" w:rsidP="00660562">
      <w:pPr>
        <w:spacing w:after="0" w:line="240" w:lineRule="auto"/>
        <w:jc w:val="center"/>
        <w:rPr>
          <w:rFonts w:ascii="Arial" w:eastAsia="Gulim" w:hAnsi="Arial" w:cs="Arial"/>
          <w:b/>
          <w:lang w:val="es-ES" w:eastAsia="es-ES"/>
        </w:rPr>
      </w:pPr>
    </w:p>
    <w:p w:rsidR="00660562" w:rsidRPr="00660562" w:rsidRDefault="00660562" w:rsidP="00660562">
      <w:pPr>
        <w:spacing w:after="0" w:line="240" w:lineRule="auto"/>
        <w:jc w:val="center"/>
        <w:rPr>
          <w:rFonts w:ascii="Arial" w:eastAsia="Gulim" w:hAnsi="Arial" w:cs="Arial"/>
          <w:b/>
          <w:lang w:val="es-ES" w:eastAsia="es-ES"/>
        </w:rPr>
      </w:pPr>
    </w:p>
    <w:p w:rsidR="00697088" w:rsidRPr="00660562" w:rsidRDefault="00C17897" w:rsidP="00660562">
      <w:pPr>
        <w:spacing w:after="0" w:line="240" w:lineRule="auto"/>
        <w:jc w:val="center"/>
        <w:rPr>
          <w:rFonts w:ascii="Arial" w:eastAsia="Gulim" w:hAnsi="Arial" w:cs="Arial"/>
          <w:lang w:val="es-ES" w:eastAsia="es-ES"/>
        </w:rPr>
      </w:pPr>
      <w:r w:rsidRPr="00660562">
        <w:rPr>
          <w:rFonts w:ascii="Arial" w:eastAsia="Gulim" w:hAnsi="Arial" w:cs="Arial"/>
          <w:b/>
          <w:lang w:val="es-ES" w:eastAsia="es-ES"/>
        </w:rPr>
        <w:t>X</w:t>
      </w:r>
      <w:r w:rsidR="00386C12">
        <w:rPr>
          <w:rFonts w:ascii="Arial" w:eastAsia="Gulim" w:hAnsi="Arial" w:cs="Arial"/>
          <w:b/>
          <w:lang w:val="es-ES" w:eastAsia="es-ES"/>
        </w:rPr>
        <w:t>I</w:t>
      </w:r>
      <w:r w:rsidRPr="00660562">
        <w:rPr>
          <w:rFonts w:ascii="Arial" w:eastAsia="Gulim" w:hAnsi="Arial" w:cs="Arial"/>
          <w:b/>
          <w:lang w:val="es-ES" w:eastAsia="es-ES"/>
        </w:rPr>
        <w:t xml:space="preserve">. </w:t>
      </w:r>
      <w:r w:rsidR="00386C12">
        <w:rPr>
          <w:rFonts w:ascii="Arial" w:eastAsia="Gulim" w:hAnsi="Arial" w:cs="Arial"/>
          <w:b/>
          <w:lang w:val="es-ES" w:eastAsia="es-ES"/>
        </w:rPr>
        <w:t xml:space="preserve">PARTES, </w:t>
      </w:r>
      <w:r w:rsidR="00697088" w:rsidRPr="00660562">
        <w:rPr>
          <w:rFonts w:ascii="Arial" w:eastAsia="Gulim" w:hAnsi="Arial" w:cs="Arial"/>
          <w:b/>
          <w:lang w:val="es-ES" w:eastAsia="es-ES"/>
        </w:rPr>
        <w:t>REPRESENTANTES Y NOTIFICACIONES</w:t>
      </w:r>
      <w:r w:rsidR="00697088" w:rsidRPr="00660562">
        <w:rPr>
          <w:rFonts w:ascii="Arial" w:eastAsia="Gulim" w:hAnsi="Arial" w:cs="Arial"/>
          <w:lang w:val="es-ES" w:eastAsia="es-ES"/>
        </w:rPr>
        <w:t>.</w:t>
      </w:r>
    </w:p>
    <w:p w:rsidR="00386C12" w:rsidRPr="00660562" w:rsidRDefault="00386C12" w:rsidP="00660562">
      <w:pPr>
        <w:spacing w:after="0" w:line="240" w:lineRule="auto"/>
        <w:jc w:val="both"/>
        <w:rPr>
          <w:rFonts w:ascii="Arial" w:eastAsia="Gulim" w:hAnsi="Arial" w:cs="Arial"/>
          <w:lang w:val="es-ES" w:eastAsia="es-ES"/>
        </w:rPr>
      </w:pPr>
    </w:p>
    <w:p w:rsidR="00BE2DC4" w:rsidRPr="00660562" w:rsidRDefault="00386C12" w:rsidP="00660562">
      <w:pPr>
        <w:tabs>
          <w:tab w:val="left" w:pos="0"/>
          <w:tab w:val="left" w:pos="708"/>
          <w:tab w:val="left" w:pos="1416"/>
          <w:tab w:val="left" w:pos="2124"/>
          <w:tab w:val="left" w:pos="2832"/>
          <w:tab w:val="left" w:pos="3540"/>
          <w:tab w:val="left" w:pos="4248"/>
          <w:tab w:val="left" w:pos="4956"/>
          <w:tab w:val="left" w:pos="5664"/>
          <w:tab w:val="left" w:pos="6372"/>
          <w:tab w:val="left" w:pos="7080"/>
          <w:tab w:val="left" w:pos="8496"/>
          <w:tab w:val="left" w:pos="8640"/>
        </w:tabs>
        <w:suppressAutoHyphens/>
        <w:spacing w:after="0" w:line="240" w:lineRule="auto"/>
        <w:jc w:val="both"/>
        <w:rPr>
          <w:rFonts w:ascii="Arial" w:eastAsia="Gulim" w:hAnsi="Arial" w:cs="Arial"/>
          <w:lang w:val="es-ES"/>
        </w:rPr>
      </w:pPr>
      <w:r>
        <w:rPr>
          <w:rFonts w:ascii="Arial" w:eastAsia="Gulim" w:hAnsi="Arial" w:cs="Arial"/>
        </w:rPr>
        <w:t>La</w:t>
      </w:r>
      <w:r w:rsidR="00697088" w:rsidRPr="00660562">
        <w:rPr>
          <w:rFonts w:ascii="Arial" w:eastAsia="Gulim" w:hAnsi="Arial" w:cs="Arial"/>
        </w:rPr>
        <w:t xml:space="preserve"> </w:t>
      </w:r>
      <w:r w:rsidR="00453773">
        <w:rPr>
          <w:rFonts w:ascii="Arial" w:eastAsia="Gulim" w:hAnsi="Arial" w:cs="Arial"/>
        </w:rPr>
        <w:t>DEMANDANTE</w:t>
      </w:r>
      <w:r w:rsidR="00697088" w:rsidRPr="00660562">
        <w:rPr>
          <w:rFonts w:ascii="Arial" w:eastAsia="Gulim" w:hAnsi="Arial" w:cs="Arial"/>
        </w:rPr>
        <w:t>, es l</w:t>
      </w:r>
      <w:r w:rsidR="00521AC9" w:rsidRPr="00660562">
        <w:rPr>
          <w:rFonts w:ascii="Arial" w:eastAsia="Gulim" w:hAnsi="Arial" w:cs="Arial"/>
        </w:rPr>
        <w:t>a</w:t>
      </w:r>
      <w:r w:rsidR="00697088" w:rsidRPr="00660562">
        <w:rPr>
          <w:rFonts w:ascii="Arial" w:eastAsia="Gulim" w:hAnsi="Arial" w:cs="Arial"/>
        </w:rPr>
        <w:t xml:space="preserve"> señor</w:t>
      </w:r>
      <w:r w:rsidR="00521AC9" w:rsidRPr="00660562">
        <w:rPr>
          <w:rFonts w:ascii="Arial" w:eastAsia="Gulim" w:hAnsi="Arial" w:cs="Arial"/>
        </w:rPr>
        <w:t>a</w:t>
      </w:r>
      <w:r w:rsidR="00697088" w:rsidRPr="00660562">
        <w:rPr>
          <w:rFonts w:ascii="Arial" w:eastAsia="Gulim" w:hAnsi="Arial" w:cs="Arial"/>
        </w:rPr>
        <w:t xml:space="preserve"> </w:t>
      </w:r>
      <w:r w:rsidR="00D91FF4" w:rsidRPr="00660562">
        <w:rPr>
          <w:rFonts w:ascii="Arial" w:eastAsia="Gulim" w:hAnsi="Arial" w:cs="Arial"/>
        </w:rPr>
        <w:t>MIRNA MADRID ANCHICO</w:t>
      </w:r>
      <w:r w:rsidR="00697088" w:rsidRPr="00660562">
        <w:rPr>
          <w:rFonts w:ascii="Arial" w:eastAsia="Gulim" w:hAnsi="Arial" w:cs="Arial"/>
        </w:rPr>
        <w:t xml:space="preserve">, quien podrá </w:t>
      </w:r>
      <w:r w:rsidR="00BE2DC4" w:rsidRPr="00660562">
        <w:rPr>
          <w:rFonts w:ascii="Arial" w:eastAsia="Gulim" w:hAnsi="Arial" w:cs="Arial"/>
        </w:rPr>
        <w:t>ser notificad</w:t>
      </w:r>
      <w:r w:rsidR="00660562" w:rsidRPr="00660562">
        <w:rPr>
          <w:rFonts w:ascii="Arial" w:eastAsia="Gulim" w:hAnsi="Arial" w:cs="Arial"/>
        </w:rPr>
        <w:t>a</w:t>
      </w:r>
      <w:r w:rsidR="00BE2DC4" w:rsidRPr="00660562">
        <w:rPr>
          <w:rFonts w:ascii="Arial" w:eastAsia="Gulim" w:hAnsi="Arial" w:cs="Arial"/>
        </w:rPr>
        <w:t xml:space="preserve"> en la</w:t>
      </w:r>
      <w:r w:rsidR="00BE2DC4" w:rsidRPr="00660562">
        <w:rPr>
          <w:rFonts w:ascii="Arial" w:eastAsia="Gulim" w:hAnsi="Arial" w:cs="Arial"/>
          <w:lang w:val="es-ES"/>
        </w:rPr>
        <w:t xml:space="preserve"> </w:t>
      </w:r>
      <w:r w:rsidR="00660562" w:rsidRPr="00660562">
        <w:rPr>
          <w:rFonts w:ascii="Arial" w:eastAsia="Gulim" w:hAnsi="Arial" w:cs="Arial"/>
          <w:lang w:val="es-ES"/>
        </w:rPr>
        <w:t>calle 60 Norte No. 9 A – 168</w:t>
      </w:r>
      <w:r>
        <w:rPr>
          <w:rFonts w:ascii="Arial" w:eastAsia="Gulim" w:hAnsi="Arial" w:cs="Arial"/>
          <w:lang w:val="es-ES"/>
        </w:rPr>
        <w:t xml:space="preserve"> – autorizo notificaciones electrónicas al correo nami2173@hotmail.com</w:t>
      </w:r>
      <w:r w:rsidR="00660562" w:rsidRPr="00660562">
        <w:rPr>
          <w:rFonts w:ascii="Arial" w:eastAsia="Gulim" w:hAnsi="Arial" w:cs="Arial"/>
          <w:lang w:val="es-ES"/>
        </w:rPr>
        <w:t xml:space="preserve">. </w:t>
      </w:r>
    </w:p>
    <w:p w:rsidR="00697088" w:rsidRPr="00660562" w:rsidRDefault="00697088" w:rsidP="00660562">
      <w:pPr>
        <w:tabs>
          <w:tab w:val="left" w:pos="0"/>
          <w:tab w:val="left" w:pos="708"/>
          <w:tab w:val="left" w:pos="1416"/>
          <w:tab w:val="left" w:pos="2124"/>
          <w:tab w:val="left" w:pos="2832"/>
          <w:tab w:val="left" w:pos="3540"/>
          <w:tab w:val="left" w:pos="4248"/>
          <w:tab w:val="left" w:pos="4956"/>
          <w:tab w:val="left" w:pos="5664"/>
          <w:tab w:val="left" w:pos="6372"/>
          <w:tab w:val="left" w:pos="7080"/>
          <w:tab w:val="left" w:pos="8496"/>
          <w:tab w:val="left" w:pos="8640"/>
        </w:tabs>
        <w:suppressAutoHyphens/>
        <w:spacing w:after="0" w:line="240" w:lineRule="auto"/>
        <w:jc w:val="both"/>
        <w:rPr>
          <w:rFonts w:ascii="Arial" w:eastAsia="Gulim" w:hAnsi="Arial" w:cs="Arial"/>
          <w:lang w:val="es-ES"/>
        </w:rPr>
      </w:pPr>
    </w:p>
    <w:p w:rsidR="00697088" w:rsidRPr="00660562" w:rsidRDefault="00BE2DC4" w:rsidP="00660562">
      <w:pPr>
        <w:spacing w:after="0" w:line="240" w:lineRule="auto"/>
        <w:jc w:val="both"/>
        <w:rPr>
          <w:rFonts w:ascii="Arial" w:eastAsia="Gulim" w:hAnsi="Arial" w:cs="Arial"/>
        </w:rPr>
      </w:pPr>
      <w:r w:rsidRPr="00660562">
        <w:rPr>
          <w:rFonts w:ascii="Arial" w:eastAsia="Gulim" w:hAnsi="Arial" w:cs="Arial"/>
          <w:lang w:val="es-ES"/>
        </w:rPr>
        <w:t xml:space="preserve">EL APODERADO DEL </w:t>
      </w:r>
      <w:r w:rsidR="00453773">
        <w:rPr>
          <w:rFonts w:ascii="Arial" w:eastAsia="Gulim" w:hAnsi="Arial" w:cs="Arial"/>
          <w:lang w:val="es-ES"/>
        </w:rPr>
        <w:t>DEMANDANTE</w:t>
      </w:r>
      <w:r w:rsidR="00697088" w:rsidRPr="00660562">
        <w:rPr>
          <w:rFonts w:ascii="Arial" w:eastAsia="Gulim" w:hAnsi="Arial" w:cs="Arial"/>
        </w:rPr>
        <w:t xml:space="preserve">, </w:t>
      </w:r>
      <w:r w:rsidR="001E0B9B" w:rsidRPr="00660562">
        <w:rPr>
          <w:rFonts w:ascii="Arial" w:eastAsia="Gulim" w:hAnsi="Arial" w:cs="Arial"/>
        </w:rPr>
        <w:t>ERNESTO RAUL RICO GOMEZ</w:t>
      </w:r>
      <w:r w:rsidR="00697088" w:rsidRPr="00660562">
        <w:rPr>
          <w:rFonts w:ascii="Arial" w:eastAsia="Gulim" w:hAnsi="Arial" w:cs="Arial"/>
        </w:rPr>
        <w:t xml:space="preserve">, recibiré las  notificaciones en la </w:t>
      </w:r>
      <w:r w:rsidR="001E0B9B" w:rsidRPr="00660562">
        <w:rPr>
          <w:rFonts w:ascii="Arial" w:eastAsia="Gulim" w:hAnsi="Arial" w:cs="Arial"/>
        </w:rPr>
        <w:t>Of</w:t>
      </w:r>
      <w:r w:rsidR="00BF0319" w:rsidRPr="00660562">
        <w:rPr>
          <w:rFonts w:ascii="Arial" w:eastAsia="Gulim" w:hAnsi="Arial" w:cs="Arial"/>
        </w:rPr>
        <w:t xml:space="preserve">icina </w:t>
      </w:r>
      <w:r w:rsidR="00E369D6" w:rsidRPr="00660562">
        <w:rPr>
          <w:rFonts w:ascii="Arial" w:eastAsia="Gulim" w:hAnsi="Arial" w:cs="Arial"/>
        </w:rPr>
        <w:t>No. 18</w:t>
      </w:r>
      <w:r w:rsidR="00BF0319" w:rsidRPr="00660562">
        <w:rPr>
          <w:rFonts w:ascii="Arial" w:eastAsia="Gulim" w:hAnsi="Arial" w:cs="Arial"/>
        </w:rPr>
        <w:t xml:space="preserve"> del centro Comercial C</w:t>
      </w:r>
      <w:r w:rsidR="001E0B9B" w:rsidRPr="00660562">
        <w:rPr>
          <w:rFonts w:ascii="Arial" w:eastAsia="Gulim" w:hAnsi="Arial" w:cs="Arial"/>
        </w:rPr>
        <w:t>ampanario d</w:t>
      </w:r>
      <w:r w:rsidR="00697088" w:rsidRPr="00660562">
        <w:rPr>
          <w:rFonts w:ascii="Arial" w:eastAsia="Gulim" w:hAnsi="Arial" w:cs="Arial"/>
        </w:rPr>
        <w:t xml:space="preserve">el Municipio de Popayán (Cauca), con número de teléfono: </w:t>
      </w:r>
      <w:r w:rsidR="001E0B9B" w:rsidRPr="00660562">
        <w:rPr>
          <w:rFonts w:ascii="Arial" w:eastAsia="Gulim" w:hAnsi="Arial" w:cs="Arial"/>
        </w:rPr>
        <w:t>3122967532</w:t>
      </w:r>
      <w:r w:rsidRPr="00660562">
        <w:rPr>
          <w:rFonts w:ascii="Arial" w:eastAsia="Gulim" w:hAnsi="Arial" w:cs="Arial"/>
        </w:rPr>
        <w:t xml:space="preserve"> y con e-mail: </w:t>
      </w:r>
      <w:r w:rsidR="001E0B9B" w:rsidRPr="00660562">
        <w:rPr>
          <w:rFonts w:ascii="Arial" w:eastAsia="Gulim" w:hAnsi="Arial" w:cs="Arial"/>
        </w:rPr>
        <w:t>raulricog1</w:t>
      </w:r>
      <w:r w:rsidR="00697088" w:rsidRPr="00660562">
        <w:rPr>
          <w:rFonts w:ascii="Arial" w:eastAsia="Gulim" w:hAnsi="Arial" w:cs="Arial"/>
        </w:rPr>
        <w:t>@hotmail.com</w:t>
      </w:r>
    </w:p>
    <w:p w:rsidR="00697088" w:rsidRPr="00660562" w:rsidRDefault="00697088" w:rsidP="00660562">
      <w:pPr>
        <w:spacing w:after="0" w:line="240" w:lineRule="auto"/>
        <w:jc w:val="both"/>
        <w:rPr>
          <w:rFonts w:ascii="Arial" w:eastAsia="Gulim" w:hAnsi="Arial" w:cs="Arial"/>
        </w:rPr>
      </w:pPr>
    </w:p>
    <w:p w:rsidR="00697088" w:rsidRPr="00660562" w:rsidRDefault="00697088" w:rsidP="00660562">
      <w:pPr>
        <w:widowControl w:val="0"/>
        <w:tabs>
          <w:tab w:val="left" w:pos="720"/>
        </w:tabs>
        <w:overflowPunct w:val="0"/>
        <w:autoSpaceDE w:val="0"/>
        <w:autoSpaceDN w:val="0"/>
        <w:adjustRightInd w:val="0"/>
        <w:spacing w:after="0" w:line="240" w:lineRule="auto"/>
        <w:jc w:val="both"/>
        <w:rPr>
          <w:rFonts w:ascii="Arial" w:eastAsia="Gulim" w:hAnsi="Arial" w:cs="Arial"/>
          <w:lang w:val="es-ES"/>
        </w:rPr>
      </w:pPr>
      <w:r w:rsidRPr="00660562">
        <w:rPr>
          <w:rFonts w:ascii="Arial" w:eastAsia="Gulim" w:hAnsi="Arial" w:cs="Arial"/>
          <w:lang w:val="es-ES"/>
        </w:rPr>
        <w:t xml:space="preserve">La parte </w:t>
      </w:r>
      <w:r w:rsidR="00453773">
        <w:rPr>
          <w:rFonts w:ascii="Arial" w:eastAsia="Gulim" w:hAnsi="Arial" w:cs="Arial"/>
          <w:lang w:val="es-ES"/>
        </w:rPr>
        <w:t>DEMANDADA</w:t>
      </w:r>
      <w:r w:rsidRPr="00660562">
        <w:rPr>
          <w:rFonts w:ascii="Arial" w:eastAsia="Gulim" w:hAnsi="Arial" w:cs="Arial"/>
          <w:lang w:val="es-ES"/>
        </w:rPr>
        <w:t xml:space="preserve"> es </w:t>
      </w:r>
      <w:r w:rsidR="008B5D63" w:rsidRPr="00660562">
        <w:rPr>
          <w:rFonts w:ascii="Arial" w:eastAsia="Gulim" w:hAnsi="Arial" w:cs="Arial"/>
          <w:lang w:val="es-ES"/>
        </w:rPr>
        <w:t xml:space="preserve">la NACIÓN – MINISTERIO DE DEFENSA NACIONAL – POLICÍA NACIONAL DE COLOMBIA - </w:t>
      </w:r>
      <w:r w:rsidR="008B5D63" w:rsidRPr="00660562">
        <w:rPr>
          <w:rFonts w:ascii="Arial" w:eastAsia="Gulim" w:hAnsi="Arial" w:cs="Arial"/>
        </w:rPr>
        <w:t xml:space="preserve">DEPARTAMENTO DE POLICÍA CAUCA </w:t>
      </w:r>
      <w:r w:rsidRPr="00660562">
        <w:rPr>
          <w:rFonts w:ascii="Arial" w:eastAsia="Gulim" w:hAnsi="Arial" w:cs="Arial"/>
          <w:lang w:val="es-ES"/>
        </w:rPr>
        <w:t xml:space="preserve">representada </w:t>
      </w:r>
      <w:r w:rsidR="008B5D63" w:rsidRPr="00660562">
        <w:rPr>
          <w:rFonts w:ascii="Arial" w:eastAsia="Gulim" w:hAnsi="Arial" w:cs="Arial"/>
          <w:lang w:val="es-ES"/>
        </w:rPr>
        <w:t>por el Señor Ministro, comandante</w:t>
      </w:r>
      <w:r w:rsidRPr="00660562">
        <w:rPr>
          <w:rFonts w:ascii="Arial" w:eastAsia="Gulim" w:hAnsi="Arial" w:cs="Arial"/>
          <w:lang w:val="es-ES"/>
        </w:rPr>
        <w:t xml:space="preserve"> o quien haga sus veces y podrá ser notificad</w:t>
      </w:r>
      <w:r w:rsidR="008B5D63" w:rsidRPr="00660562">
        <w:rPr>
          <w:rFonts w:ascii="Arial" w:eastAsia="Gulim" w:hAnsi="Arial" w:cs="Arial"/>
          <w:lang w:val="es-ES"/>
        </w:rPr>
        <w:t>a</w:t>
      </w:r>
      <w:r w:rsidRPr="00660562">
        <w:rPr>
          <w:rFonts w:ascii="Arial" w:eastAsia="Gulim" w:hAnsi="Arial" w:cs="Arial"/>
          <w:lang w:val="es-ES"/>
        </w:rPr>
        <w:t xml:space="preserve"> en la </w:t>
      </w:r>
      <w:r w:rsidR="008B5D63" w:rsidRPr="00660562">
        <w:rPr>
          <w:rFonts w:ascii="Arial" w:eastAsia="Gulim" w:hAnsi="Arial" w:cs="Arial"/>
          <w:lang w:val="es-ES"/>
        </w:rPr>
        <w:t xml:space="preserve">Avenida Panamericana </w:t>
      </w:r>
      <w:r w:rsidR="00BE2DC4" w:rsidRPr="00660562">
        <w:rPr>
          <w:rFonts w:ascii="Arial" w:eastAsia="Gulim" w:hAnsi="Arial" w:cs="Arial"/>
          <w:lang w:val="es-ES"/>
        </w:rPr>
        <w:t>Nro. 1</w:t>
      </w:r>
      <w:r w:rsidR="008B5D63" w:rsidRPr="00660562">
        <w:rPr>
          <w:rFonts w:ascii="Arial" w:eastAsia="Gulim" w:hAnsi="Arial" w:cs="Arial"/>
          <w:lang w:val="es-ES"/>
        </w:rPr>
        <w:t>N</w:t>
      </w:r>
      <w:r w:rsidR="00BE2DC4" w:rsidRPr="00660562">
        <w:rPr>
          <w:rFonts w:ascii="Arial" w:eastAsia="Gulim" w:hAnsi="Arial" w:cs="Arial"/>
          <w:lang w:val="es-ES"/>
        </w:rPr>
        <w:t xml:space="preserve"> – </w:t>
      </w:r>
      <w:r w:rsidR="008B5D63" w:rsidRPr="00660562">
        <w:rPr>
          <w:rFonts w:ascii="Arial" w:eastAsia="Gulim" w:hAnsi="Arial" w:cs="Arial"/>
          <w:lang w:val="es-ES"/>
        </w:rPr>
        <w:t>75</w:t>
      </w:r>
      <w:r w:rsidR="00BE2DC4" w:rsidRPr="00660562">
        <w:rPr>
          <w:rFonts w:ascii="Arial" w:eastAsia="Gulim" w:hAnsi="Arial" w:cs="Arial"/>
          <w:lang w:val="es-ES"/>
        </w:rPr>
        <w:t xml:space="preserve"> de</w:t>
      </w:r>
      <w:r w:rsidR="008B5D63" w:rsidRPr="00660562">
        <w:rPr>
          <w:rFonts w:ascii="Arial" w:eastAsia="Gulim" w:hAnsi="Arial" w:cs="Arial"/>
          <w:lang w:val="es-ES"/>
        </w:rPr>
        <w:t xml:space="preserve"> la ciudad de Popayán.</w:t>
      </w:r>
    </w:p>
    <w:p w:rsidR="00697088" w:rsidRPr="00660562" w:rsidRDefault="00697088" w:rsidP="00660562">
      <w:pPr>
        <w:spacing w:after="0" w:line="240" w:lineRule="auto"/>
        <w:jc w:val="both"/>
        <w:rPr>
          <w:rFonts w:ascii="Arial" w:eastAsia="Gulim" w:hAnsi="Arial" w:cs="Arial"/>
          <w:lang w:val="es-ES"/>
        </w:rPr>
      </w:pPr>
      <w:bookmarkStart w:id="0" w:name="_GoBack"/>
      <w:bookmarkEnd w:id="0"/>
    </w:p>
    <w:p w:rsidR="00D45A21" w:rsidRPr="00660562" w:rsidRDefault="00D45A21" w:rsidP="00660562">
      <w:pPr>
        <w:spacing w:after="0" w:line="240" w:lineRule="auto"/>
        <w:jc w:val="both"/>
        <w:rPr>
          <w:rFonts w:ascii="Arial" w:eastAsia="Gulim" w:hAnsi="Arial" w:cs="Arial"/>
          <w:lang w:val="es-ES"/>
        </w:rPr>
      </w:pPr>
      <w:r w:rsidRPr="00660562">
        <w:rPr>
          <w:rFonts w:ascii="Arial" w:eastAsia="Gulim" w:hAnsi="Arial" w:cs="Arial"/>
          <w:lang w:val="es-ES"/>
        </w:rPr>
        <w:t xml:space="preserve">De usted, señor(a) </w:t>
      </w:r>
      <w:r w:rsidR="00386C12">
        <w:rPr>
          <w:rFonts w:ascii="Arial" w:eastAsia="Gulim" w:hAnsi="Arial" w:cs="Arial"/>
          <w:lang w:val="es-ES"/>
        </w:rPr>
        <w:t xml:space="preserve">Juez </w:t>
      </w:r>
      <w:r w:rsidRPr="00660562">
        <w:rPr>
          <w:rFonts w:ascii="Arial" w:eastAsia="Gulim" w:hAnsi="Arial" w:cs="Arial"/>
          <w:lang w:val="es-ES"/>
        </w:rPr>
        <w:t>(a),</w:t>
      </w:r>
    </w:p>
    <w:p w:rsidR="00D45A21" w:rsidRPr="00660562" w:rsidRDefault="00D45A21" w:rsidP="00660562">
      <w:pPr>
        <w:spacing w:after="0" w:line="240" w:lineRule="auto"/>
        <w:jc w:val="both"/>
        <w:rPr>
          <w:rFonts w:ascii="Arial" w:eastAsia="Gulim" w:hAnsi="Arial" w:cs="Arial"/>
          <w:lang w:val="es-ES"/>
        </w:rPr>
      </w:pPr>
    </w:p>
    <w:p w:rsidR="00697088" w:rsidRPr="00660562" w:rsidRDefault="00BC5EAC" w:rsidP="00660562">
      <w:pPr>
        <w:spacing w:after="0" w:line="240" w:lineRule="auto"/>
        <w:jc w:val="both"/>
        <w:rPr>
          <w:rFonts w:ascii="Arial" w:eastAsia="Gulim" w:hAnsi="Arial" w:cs="Arial"/>
          <w:lang w:eastAsia="es-ES"/>
        </w:rPr>
      </w:pPr>
      <w:r w:rsidRPr="00660562">
        <w:rPr>
          <w:rFonts w:ascii="Arial" w:eastAsia="Gulim" w:hAnsi="Arial" w:cs="Arial"/>
          <w:lang w:eastAsia="es-ES"/>
        </w:rPr>
        <w:t>Atentamente,</w:t>
      </w:r>
    </w:p>
    <w:p w:rsidR="004E18E3" w:rsidRDefault="004E18E3" w:rsidP="00C57DC1">
      <w:pPr>
        <w:spacing w:after="0" w:line="240" w:lineRule="auto"/>
        <w:jc w:val="center"/>
        <w:rPr>
          <w:rFonts w:ascii="Arial" w:eastAsia="Gulim" w:hAnsi="Arial" w:cs="Arial"/>
          <w:b/>
          <w:noProof/>
          <w:lang w:eastAsia="es-CO"/>
        </w:rPr>
      </w:pPr>
    </w:p>
    <w:p w:rsidR="00FA6C14" w:rsidRDefault="00FA6C14" w:rsidP="00C57DC1">
      <w:pPr>
        <w:spacing w:after="0" w:line="240" w:lineRule="auto"/>
        <w:jc w:val="center"/>
        <w:rPr>
          <w:rFonts w:ascii="Arial" w:eastAsia="Gulim" w:hAnsi="Arial" w:cs="Arial"/>
          <w:b/>
          <w:noProof/>
          <w:lang w:eastAsia="es-CO"/>
        </w:rPr>
      </w:pPr>
    </w:p>
    <w:p w:rsidR="00FA6C14" w:rsidRDefault="00FA6C14" w:rsidP="00C57DC1">
      <w:pPr>
        <w:spacing w:after="0" w:line="240" w:lineRule="auto"/>
        <w:jc w:val="center"/>
        <w:rPr>
          <w:rFonts w:ascii="Arial" w:eastAsia="Gulim" w:hAnsi="Arial" w:cs="Arial"/>
          <w:b/>
          <w:noProof/>
          <w:lang w:eastAsia="es-CO"/>
        </w:rPr>
      </w:pPr>
    </w:p>
    <w:p w:rsidR="00FA6C14" w:rsidRPr="00660562" w:rsidRDefault="00FA6C14" w:rsidP="00C57DC1">
      <w:pPr>
        <w:spacing w:after="0" w:line="240" w:lineRule="auto"/>
        <w:jc w:val="center"/>
        <w:rPr>
          <w:rFonts w:ascii="Arial" w:eastAsia="Gulim" w:hAnsi="Arial" w:cs="Arial"/>
        </w:rPr>
      </w:pPr>
      <w:r>
        <w:rPr>
          <w:rFonts w:ascii="Arial" w:eastAsia="Gulim" w:hAnsi="Arial" w:cs="Arial"/>
          <w:noProof/>
          <w:lang w:eastAsia="es-CO"/>
        </w:rPr>
        <w:drawing>
          <wp:inline distT="0" distB="0" distL="0" distR="0">
            <wp:extent cx="3313216" cy="859790"/>
            <wp:effectExtent l="0" t="0" r="1905" b="0"/>
            <wp:docPr id="2" name="Imagen 2" descr="D:\Documents\Downloads\WhatsApp Image 2020-07-01 at 11.03.06 AM.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Documents\Downloads\WhatsApp Image 2020-07-01 at 11.03.06 AM.jpe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314373" cy="860090"/>
                    </a:xfrm>
                    <a:prstGeom prst="rect">
                      <a:avLst/>
                    </a:prstGeom>
                    <a:noFill/>
                    <a:ln>
                      <a:noFill/>
                    </a:ln>
                  </pic:spPr>
                </pic:pic>
              </a:graphicData>
            </a:graphic>
          </wp:inline>
        </w:drawing>
      </w:r>
    </w:p>
    <w:sectPr w:rsidR="00FA6C14" w:rsidRPr="00660562" w:rsidSect="00386C12">
      <w:headerReference w:type="default" r:id="rId9"/>
      <w:footerReference w:type="even" r:id="rId10"/>
      <w:footerReference w:type="default" r:id="rId11"/>
      <w:pgSz w:w="12242" w:h="18711" w:code="5"/>
      <w:pgMar w:top="1418" w:right="1134" w:bottom="1418" w:left="1701" w:header="567" w:footer="1701"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81BEE" w:rsidRDefault="00C81BEE">
      <w:pPr>
        <w:spacing w:after="0" w:line="240" w:lineRule="auto"/>
      </w:pPr>
      <w:r>
        <w:separator/>
      </w:r>
    </w:p>
  </w:endnote>
  <w:endnote w:type="continuationSeparator" w:id="0">
    <w:p w:rsidR="00C81BEE" w:rsidRDefault="00C81BE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Courier New">
    <w:panose1 w:val="02070309020205020404"/>
    <w:charset w:val="00"/>
    <w:family w:val="modern"/>
    <w:pitch w:val="fixed"/>
    <w:sig w:usb0="E0002A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35568" w:rsidRDefault="00035568" w:rsidP="00614172">
    <w:pPr>
      <w:pStyle w:val="Piedepgina"/>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rsidR="00035568" w:rsidRDefault="00035568" w:rsidP="00614172">
    <w:pPr>
      <w:pStyle w:val="Piedepgin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cstheme="minorHAnsi"/>
        <w:sz w:val="18"/>
        <w:szCs w:val="18"/>
      </w:rPr>
      <w:id w:val="1629783"/>
      <w:docPartObj>
        <w:docPartGallery w:val="Page Numbers (Bottom of Page)"/>
        <w:docPartUnique/>
      </w:docPartObj>
    </w:sdtPr>
    <w:sdtEndPr/>
    <w:sdtContent>
      <w:p w:rsidR="00035568" w:rsidRPr="00B62B1D" w:rsidRDefault="00035568" w:rsidP="00614172">
        <w:pPr>
          <w:tabs>
            <w:tab w:val="center" w:pos="4252"/>
            <w:tab w:val="right" w:pos="8504"/>
          </w:tabs>
          <w:spacing w:after="0" w:line="240" w:lineRule="auto"/>
          <w:jc w:val="right"/>
          <w:rPr>
            <w:rFonts w:cstheme="minorHAnsi"/>
            <w:sz w:val="18"/>
            <w:szCs w:val="18"/>
          </w:rPr>
        </w:pPr>
        <w:r w:rsidRPr="00B62B1D">
          <w:rPr>
            <w:rFonts w:cstheme="minorHAnsi"/>
            <w:sz w:val="18"/>
            <w:szCs w:val="18"/>
          </w:rPr>
          <w:fldChar w:fldCharType="begin"/>
        </w:r>
        <w:r w:rsidRPr="00B62B1D">
          <w:rPr>
            <w:rFonts w:cstheme="minorHAnsi"/>
            <w:sz w:val="18"/>
            <w:szCs w:val="18"/>
          </w:rPr>
          <w:instrText xml:space="preserve"> PAGE   \* MERGEFORMAT </w:instrText>
        </w:r>
        <w:r w:rsidRPr="00B62B1D">
          <w:rPr>
            <w:rFonts w:cstheme="minorHAnsi"/>
            <w:sz w:val="18"/>
            <w:szCs w:val="18"/>
          </w:rPr>
          <w:fldChar w:fldCharType="separate"/>
        </w:r>
        <w:r w:rsidR="00FA6C14">
          <w:rPr>
            <w:rFonts w:cstheme="minorHAnsi"/>
            <w:noProof/>
            <w:sz w:val="18"/>
            <w:szCs w:val="18"/>
          </w:rPr>
          <w:t>9</w:t>
        </w:r>
        <w:r w:rsidRPr="00B62B1D">
          <w:rPr>
            <w:rFonts w:cstheme="minorHAnsi"/>
            <w:noProof/>
            <w:sz w:val="18"/>
            <w:szCs w:val="18"/>
          </w:rPr>
          <w:fldChar w:fldCharType="end"/>
        </w:r>
      </w:p>
      <w:p w:rsidR="00035568" w:rsidRPr="00B62B1D" w:rsidRDefault="00C81BEE" w:rsidP="00614172">
        <w:pPr>
          <w:pBdr>
            <w:bottom w:val="thinThickThinSmallGap" w:sz="12" w:space="1" w:color="auto"/>
          </w:pBdr>
          <w:tabs>
            <w:tab w:val="center" w:pos="4252"/>
            <w:tab w:val="right" w:pos="8504"/>
          </w:tabs>
          <w:spacing w:after="0" w:line="240" w:lineRule="auto"/>
          <w:jc w:val="center"/>
          <w:rPr>
            <w:rFonts w:cstheme="minorHAnsi"/>
            <w:sz w:val="18"/>
            <w:szCs w:val="18"/>
          </w:rPr>
        </w:pP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81BEE" w:rsidRDefault="00C81BEE">
      <w:pPr>
        <w:spacing w:after="0" w:line="240" w:lineRule="auto"/>
      </w:pPr>
      <w:r>
        <w:separator/>
      </w:r>
    </w:p>
  </w:footnote>
  <w:footnote w:type="continuationSeparator" w:id="0">
    <w:p w:rsidR="00C81BEE" w:rsidRDefault="00C81BE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53773" w:rsidRPr="00CC3AF9" w:rsidRDefault="00453773" w:rsidP="00453773">
    <w:pPr>
      <w:pStyle w:val="Encabezado"/>
      <w:jc w:val="center"/>
      <w:rPr>
        <w:sz w:val="20"/>
        <w:szCs w:val="20"/>
        <w:lang w:val="es-CO"/>
      </w:rPr>
    </w:pPr>
    <w:r w:rsidRPr="00CC3AF9">
      <w:rPr>
        <w:sz w:val="20"/>
        <w:szCs w:val="20"/>
        <w:lang w:val="es-CO"/>
      </w:rPr>
      <w:t>ABOGADO</w:t>
    </w:r>
  </w:p>
  <w:p w:rsidR="00453773" w:rsidRPr="00CC3AF9" w:rsidRDefault="00453773" w:rsidP="00453773">
    <w:pPr>
      <w:pStyle w:val="Encabezado"/>
      <w:jc w:val="center"/>
      <w:rPr>
        <w:sz w:val="20"/>
        <w:szCs w:val="20"/>
        <w:lang w:val="es-CO"/>
      </w:rPr>
    </w:pPr>
    <w:r w:rsidRPr="00CC3AF9">
      <w:rPr>
        <w:sz w:val="20"/>
        <w:szCs w:val="20"/>
        <w:lang w:val="es-CO"/>
      </w:rPr>
      <w:t>ERNESTO RAUL RICO GOMEZ</w:t>
    </w:r>
  </w:p>
  <w:p w:rsidR="00453773" w:rsidRPr="00CC3AF9" w:rsidRDefault="00453773" w:rsidP="00453773">
    <w:pPr>
      <w:pStyle w:val="Encabezado"/>
      <w:jc w:val="center"/>
      <w:rPr>
        <w:sz w:val="20"/>
        <w:szCs w:val="20"/>
        <w:lang w:val="es-CO"/>
      </w:rPr>
    </w:pPr>
    <w:r w:rsidRPr="00CC3AF9">
      <w:rPr>
        <w:sz w:val="20"/>
        <w:szCs w:val="20"/>
        <w:lang w:val="es-CO"/>
      </w:rPr>
      <w:t>ESPECIALISTA EN DERECHO LABORAL Y RELACIONES INDUSTRIALES</w:t>
    </w:r>
  </w:p>
  <w:p w:rsidR="00453773" w:rsidRPr="00CC3AF9" w:rsidRDefault="00453773" w:rsidP="00453773">
    <w:pPr>
      <w:pStyle w:val="Encabezado"/>
      <w:jc w:val="center"/>
      <w:rPr>
        <w:sz w:val="20"/>
        <w:szCs w:val="20"/>
        <w:lang w:val="es-CO"/>
      </w:rPr>
    </w:pPr>
    <w:r w:rsidRPr="00CC3AF9">
      <w:rPr>
        <w:sz w:val="20"/>
        <w:szCs w:val="20"/>
        <w:lang w:val="es-CO"/>
      </w:rPr>
      <w:t>UNIVERSIDAD EXTERNADO DE COLOMBIA</w:t>
    </w:r>
  </w:p>
  <w:p w:rsidR="00453773" w:rsidRPr="00EB3433" w:rsidRDefault="00453773" w:rsidP="00453773">
    <w:pPr>
      <w:pBdr>
        <w:bottom w:val="thinThickThinSmallGap" w:sz="12" w:space="1" w:color="auto"/>
      </w:pBdr>
      <w:tabs>
        <w:tab w:val="center" w:pos="4252"/>
        <w:tab w:val="right" w:pos="8504"/>
      </w:tabs>
      <w:spacing w:after="0" w:line="240" w:lineRule="auto"/>
      <w:rPr>
        <w:rFonts w:cstheme="minorHAnsi"/>
        <w:i/>
        <w:sz w:val="18"/>
        <w:szCs w:val="18"/>
      </w:rPr>
    </w:pPr>
  </w:p>
  <w:p w:rsidR="00035568" w:rsidRPr="00567667" w:rsidRDefault="00035568" w:rsidP="00614172">
    <w:pPr>
      <w:pStyle w:val="Encabezado"/>
      <w:rPr>
        <w:sz w:val="16"/>
        <w:szCs w:val="16"/>
        <w:lang w:val="es-CO"/>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58931F3"/>
    <w:multiLevelType w:val="hybridMultilevel"/>
    <w:tmpl w:val="2E5A79D0"/>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nsid w:val="344E51EE"/>
    <w:multiLevelType w:val="hybridMultilevel"/>
    <w:tmpl w:val="75BE79BC"/>
    <w:lvl w:ilvl="0" w:tplc="D98C84C2">
      <w:start w:val="1"/>
      <w:numFmt w:val="decimal"/>
      <w:lvlText w:val="%1."/>
      <w:lvlJc w:val="left"/>
      <w:pPr>
        <w:tabs>
          <w:tab w:val="num" w:pos="644"/>
        </w:tabs>
        <w:ind w:left="644" w:hanging="360"/>
      </w:pPr>
      <w:rPr>
        <w:rFonts w:ascii="Gulim" w:eastAsia="Gulim" w:hAnsi="Gulim" w:cs="Arial"/>
      </w:rPr>
    </w:lvl>
    <w:lvl w:ilvl="1" w:tplc="0C0A0019">
      <w:start w:val="1"/>
      <w:numFmt w:val="lowerLetter"/>
      <w:lvlText w:val="%2."/>
      <w:lvlJc w:val="left"/>
      <w:pPr>
        <w:tabs>
          <w:tab w:val="num" w:pos="1440"/>
        </w:tabs>
        <w:ind w:left="1440" w:hanging="360"/>
      </w:pPr>
    </w:lvl>
    <w:lvl w:ilvl="2" w:tplc="0C0A001B">
      <w:start w:val="1"/>
      <w:numFmt w:val="lowerRoman"/>
      <w:lvlText w:val="%3."/>
      <w:lvlJc w:val="right"/>
      <w:pPr>
        <w:tabs>
          <w:tab w:val="num" w:pos="2160"/>
        </w:tabs>
        <w:ind w:left="2160" w:hanging="180"/>
      </w:pPr>
    </w:lvl>
    <w:lvl w:ilvl="3" w:tplc="0C0A000F">
      <w:start w:val="1"/>
      <w:numFmt w:val="decimal"/>
      <w:lvlText w:val="%4."/>
      <w:lvlJc w:val="left"/>
      <w:pPr>
        <w:tabs>
          <w:tab w:val="num" w:pos="2880"/>
        </w:tabs>
        <w:ind w:left="2880" w:hanging="360"/>
      </w:pPr>
    </w:lvl>
    <w:lvl w:ilvl="4" w:tplc="0C0A0019">
      <w:start w:val="1"/>
      <w:numFmt w:val="lowerLetter"/>
      <w:lvlText w:val="%5."/>
      <w:lvlJc w:val="left"/>
      <w:pPr>
        <w:tabs>
          <w:tab w:val="num" w:pos="3600"/>
        </w:tabs>
        <w:ind w:left="3600" w:hanging="360"/>
      </w:pPr>
    </w:lvl>
    <w:lvl w:ilvl="5" w:tplc="0C0A001B">
      <w:start w:val="1"/>
      <w:numFmt w:val="lowerRoman"/>
      <w:lvlText w:val="%6."/>
      <w:lvlJc w:val="right"/>
      <w:pPr>
        <w:tabs>
          <w:tab w:val="num" w:pos="4320"/>
        </w:tabs>
        <w:ind w:left="4320" w:hanging="180"/>
      </w:pPr>
    </w:lvl>
    <w:lvl w:ilvl="6" w:tplc="0C0A000F">
      <w:start w:val="1"/>
      <w:numFmt w:val="decimal"/>
      <w:lvlText w:val="%7."/>
      <w:lvlJc w:val="left"/>
      <w:pPr>
        <w:tabs>
          <w:tab w:val="num" w:pos="5040"/>
        </w:tabs>
        <w:ind w:left="5040" w:hanging="360"/>
      </w:pPr>
    </w:lvl>
    <w:lvl w:ilvl="7" w:tplc="0C0A0019">
      <w:start w:val="1"/>
      <w:numFmt w:val="lowerLetter"/>
      <w:lvlText w:val="%8."/>
      <w:lvlJc w:val="left"/>
      <w:pPr>
        <w:tabs>
          <w:tab w:val="num" w:pos="5760"/>
        </w:tabs>
        <w:ind w:left="5760" w:hanging="360"/>
      </w:pPr>
    </w:lvl>
    <w:lvl w:ilvl="8" w:tplc="0C0A001B">
      <w:start w:val="1"/>
      <w:numFmt w:val="lowerRoman"/>
      <w:lvlText w:val="%9."/>
      <w:lvlJc w:val="right"/>
      <w:pPr>
        <w:tabs>
          <w:tab w:val="num" w:pos="6480"/>
        </w:tabs>
        <w:ind w:left="6480" w:hanging="180"/>
      </w:pPr>
    </w:lvl>
  </w:abstractNum>
  <w:abstractNum w:abstractNumId="2">
    <w:nsid w:val="3E0F7414"/>
    <w:multiLevelType w:val="hybridMultilevel"/>
    <w:tmpl w:val="2636491E"/>
    <w:lvl w:ilvl="0" w:tplc="240A0015">
      <w:start w:val="1"/>
      <w:numFmt w:val="upp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nsid w:val="551F3B1A"/>
    <w:multiLevelType w:val="hybridMultilevel"/>
    <w:tmpl w:val="83502B68"/>
    <w:lvl w:ilvl="0" w:tplc="5F70E6A4">
      <w:start w:val="1"/>
      <w:numFmt w:val="decimal"/>
      <w:lvlText w:val="%1."/>
      <w:lvlJc w:val="left"/>
      <w:pPr>
        <w:tabs>
          <w:tab w:val="num" w:pos="502"/>
        </w:tabs>
        <w:ind w:left="502" w:hanging="360"/>
      </w:pPr>
      <w:rPr>
        <w:b/>
        <w:color w:val="auto"/>
      </w:rPr>
    </w:lvl>
    <w:lvl w:ilvl="1" w:tplc="0C0A0019">
      <w:start w:val="1"/>
      <w:numFmt w:val="lowerLetter"/>
      <w:lvlText w:val="%2."/>
      <w:lvlJc w:val="left"/>
      <w:pPr>
        <w:tabs>
          <w:tab w:val="num" w:pos="1440"/>
        </w:tabs>
        <w:ind w:left="1440" w:hanging="360"/>
      </w:pPr>
    </w:lvl>
    <w:lvl w:ilvl="2" w:tplc="0C0A001B">
      <w:start w:val="1"/>
      <w:numFmt w:val="lowerRoman"/>
      <w:lvlText w:val="%3."/>
      <w:lvlJc w:val="right"/>
      <w:pPr>
        <w:tabs>
          <w:tab w:val="num" w:pos="2160"/>
        </w:tabs>
        <w:ind w:left="2160" w:hanging="180"/>
      </w:pPr>
    </w:lvl>
    <w:lvl w:ilvl="3" w:tplc="0C0A000F">
      <w:start w:val="1"/>
      <w:numFmt w:val="decimal"/>
      <w:lvlText w:val="%4."/>
      <w:lvlJc w:val="left"/>
      <w:pPr>
        <w:tabs>
          <w:tab w:val="num" w:pos="2880"/>
        </w:tabs>
        <w:ind w:left="2880" w:hanging="360"/>
      </w:pPr>
    </w:lvl>
    <w:lvl w:ilvl="4" w:tplc="0C0A0019">
      <w:start w:val="1"/>
      <w:numFmt w:val="lowerLetter"/>
      <w:lvlText w:val="%5."/>
      <w:lvlJc w:val="left"/>
      <w:pPr>
        <w:tabs>
          <w:tab w:val="num" w:pos="3600"/>
        </w:tabs>
        <w:ind w:left="3600" w:hanging="360"/>
      </w:pPr>
    </w:lvl>
    <w:lvl w:ilvl="5" w:tplc="0C0A001B">
      <w:start w:val="1"/>
      <w:numFmt w:val="lowerRoman"/>
      <w:lvlText w:val="%6."/>
      <w:lvlJc w:val="right"/>
      <w:pPr>
        <w:tabs>
          <w:tab w:val="num" w:pos="4320"/>
        </w:tabs>
        <w:ind w:left="4320" w:hanging="180"/>
      </w:pPr>
    </w:lvl>
    <w:lvl w:ilvl="6" w:tplc="0C0A000F">
      <w:start w:val="1"/>
      <w:numFmt w:val="decimal"/>
      <w:lvlText w:val="%7."/>
      <w:lvlJc w:val="left"/>
      <w:pPr>
        <w:tabs>
          <w:tab w:val="num" w:pos="5040"/>
        </w:tabs>
        <w:ind w:left="5040" w:hanging="360"/>
      </w:pPr>
    </w:lvl>
    <w:lvl w:ilvl="7" w:tplc="0C0A0019">
      <w:start w:val="1"/>
      <w:numFmt w:val="lowerLetter"/>
      <w:lvlText w:val="%8."/>
      <w:lvlJc w:val="left"/>
      <w:pPr>
        <w:tabs>
          <w:tab w:val="num" w:pos="5760"/>
        </w:tabs>
        <w:ind w:left="5760" w:hanging="360"/>
      </w:pPr>
    </w:lvl>
    <w:lvl w:ilvl="8" w:tplc="0C0A001B">
      <w:start w:val="1"/>
      <w:numFmt w:val="lowerRoman"/>
      <w:lvlText w:val="%9."/>
      <w:lvlJc w:val="right"/>
      <w:pPr>
        <w:tabs>
          <w:tab w:val="num" w:pos="6480"/>
        </w:tabs>
        <w:ind w:left="6480" w:hanging="180"/>
      </w:pPr>
    </w:lvl>
  </w:abstractNum>
  <w:abstractNum w:abstractNumId="4">
    <w:nsid w:val="5AC875ED"/>
    <w:multiLevelType w:val="hybridMultilevel"/>
    <w:tmpl w:val="0786EA9E"/>
    <w:lvl w:ilvl="0" w:tplc="2D36E1CC">
      <w:start w:val="1"/>
      <w:numFmt w:val="decimal"/>
      <w:lvlText w:val="%1."/>
      <w:lvlJc w:val="left"/>
      <w:pPr>
        <w:ind w:left="360" w:hanging="360"/>
      </w:pPr>
      <w:rPr>
        <w:rFonts w:hint="default"/>
        <w:b w:val="0"/>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5">
    <w:nsid w:val="636B472C"/>
    <w:multiLevelType w:val="hybridMultilevel"/>
    <w:tmpl w:val="16DC3B9E"/>
    <w:lvl w:ilvl="0" w:tplc="7C5C5EB8">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nsid w:val="68A41BBB"/>
    <w:multiLevelType w:val="hybridMultilevel"/>
    <w:tmpl w:val="280E0D1A"/>
    <w:lvl w:ilvl="0" w:tplc="240A0015">
      <w:start w:val="1"/>
      <w:numFmt w:val="upp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nsid w:val="76283BFF"/>
    <w:multiLevelType w:val="hybridMultilevel"/>
    <w:tmpl w:val="8A36B268"/>
    <w:lvl w:ilvl="0" w:tplc="E2D8F2DC">
      <w:start w:val="1"/>
      <w:numFmt w:val="decimal"/>
      <w:lvlText w:val="%1."/>
      <w:lvlJc w:val="left"/>
      <w:pPr>
        <w:ind w:left="720" w:hanging="360"/>
      </w:pPr>
      <w:rPr>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nsid w:val="76E02F04"/>
    <w:multiLevelType w:val="hybridMultilevel"/>
    <w:tmpl w:val="E4566D78"/>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nsid w:val="799654E6"/>
    <w:multiLevelType w:val="hybridMultilevel"/>
    <w:tmpl w:val="75BE79BC"/>
    <w:lvl w:ilvl="0" w:tplc="D98C84C2">
      <w:start w:val="1"/>
      <w:numFmt w:val="decimal"/>
      <w:lvlText w:val="%1."/>
      <w:lvlJc w:val="left"/>
      <w:pPr>
        <w:tabs>
          <w:tab w:val="num" w:pos="644"/>
        </w:tabs>
        <w:ind w:left="644" w:hanging="360"/>
      </w:pPr>
      <w:rPr>
        <w:rFonts w:ascii="Gulim" w:eastAsia="Gulim" w:hAnsi="Gulim" w:cs="Arial"/>
      </w:rPr>
    </w:lvl>
    <w:lvl w:ilvl="1" w:tplc="0C0A0019">
      <w:start w:val="1"/>
      <w:numFmt w:val="lowerLetter"/>
      <w:lvlText w:val="%2."/>
      <w:lvlJc w:val="left"/>
      <w:pPr>
        <w:tabs>
          <w:tab w:val="num" w:pos="1440"/>
        </w:tabs>
        <w:ind w:left="1440" w:hanging="360"/>
      </w:pPr>
    </w:lvl>
    <w:lvl w:ilvl="2" w:tplc="0C0A001B">
      <w:start w:val="1"/>
      <w:numFmt w:val="lowerRoman"/>
      <w:lvlText w:val="%3."/>
      <w:lvlJc w:val="right"/>
      <w:pPr>
        <w:tabs>
          <w:tab w:val="num" w:pos="2160"/>
        </w:tabs>
        <w:ind w:left="2160" w:hanging="180"/>
      </w:pPr>
    </w:lvl>
    <w:lvl w:ilvl="3" w:tplc="0C0A000F">
      <w:start w:val="1"/>
      <w:numFmt w:val="decimal"/>
      <w:lvlText w:val="%4."/>
      <w:lvlJc w:val="left"/>
      <w:pPr>
        <w:tabs>
          <w:tab w:val="num" w:pos="2880"/>
        </w:tabs>
        <w:ind w:left="2880" w:hanging="360"/>
      </w:pPr>
    </w:lvl>
    <w:lvl w:ilvl="4" w:tplc="0C0A0019">
      <w:start w:val="1"/>
      <w:numFmt w:val="lowerLetter"/>
      <w:lvlText w:val="%5."/>
      <w:lvlJc w:val="left"/>
      <w:pPr>
        <w:tabs>
          <w:tab w:val="num" w:pos="3600"/>
        </w:tabs>
        <w:ind w:left="3600" w:hanging="360"/>
      </w:pPr>
    </w:lvl>
    <w:lvl w:ilvl="5" w:tplc="0C0A001B">
      <w:start w:val="1"/>
      <w:numFmt w:val="lowerRoman"/>
      <w:lvlText w:val="%6."/>
      <w:lvlJc w:val="right"/>
      <w:pPr>
        <w:tabs>
          <w:tab w:val="num" w:pos="4320"/>
        </w:tabs>
        <w:ind w:left="4320" w:hanging="180"/>
      </w:pPr>
    </w:lvl>
    <w:lvl w:ilvl="6" w:tplc="0C0A000F">
      <w:start w:val="1"/>
      <w:numFmt w:val="decimal"/>
      <w:lvlText w:val="%7."/>
      <w:lvlJc w:val="left"/>
      <w:pPr>
        <w:tabs>
          <w:tab w:val="num" w:pos="5040"/>
        </w:tabs>
        <w:ind w:left="5040" w:hanging="360"/>
      </w:pPr>
    </w:lvl>
    <w:lvl w:ilvl="7" w:tplc="0C0A0019">
      <w:start w:val="1"/>
      <w:numFmt w:val="lowerLetter"/>
      <w:lvlText w:val="%8."/>
      <w:lvlJc w:val="left"/>
      <w:pPr>
        <w:tabs>
          <w:tab w:val="num" w:pos="5760"/>
        </w:tabs>
        <w:ind w:left="5760" w:hanging="360"/>
      </w:pPr>
    </w:lvl>
    <w:lvl w:ilvl="8" w:tplc="0C0A001B">
      <w:start w:val="1"/>
      <w:numFmt w:val="lowerRoman"/>
      <w:lvlText w:val="%9."/>
      <w:lvlJc w:val="right"/>
      <w:pPr>
        <w:tabs>
          <w:tab w:val="num" w:pos="6480"/>
        </w:tabs>
        <w:ind w:left="6480" w:hanging="180"/>
      </w:pPr>
    </w:lvl>
  </w:abstractNum>
  <w:num w:numId="1">
    <w:abstractNumId w:val="1"/>
  </w:num>
  <w:num w:numId="2">
    <w:abstractNumId w:val="0"/>
  </w:num>
  <w:num w:numId="3">
    <w:abstractNumId w:val="8"/>
  </w:num>
  <w:num w:numId="4">
    <w:abstractNumId w:val="4"/>
  </w:num>
  <w:num w:numId="5">
    <w:abstractNumId w:val="5"/>
  </w:num>
  <w:num w:numId="6">
    <w:abstractNumId w:val="7"/>
  </w:num>
  <w:num w:numId="7">
    <w:abstractNumId w:val="1"/>
  </w:num>
  <w:num w:numId="8">
    <w:abstractNumId w:val="9"/>
  </w:num>
  <w:num w:numId="9">
    <w:abstractNumId w:val="6"/>
  </w:num>
  <w:num w:numId="10">
    <w:abstractNumId w:val="2"/>
  </w:num>
  <w:num w:numId="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08"/>
  <w:hyphenationZone w:val="425"/>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97088"/>
    <w:rsid w:val="000068FF"/>
    <w:rsid w:val="00006C5E"/>
    <w:rsid w:val="00013D69"/>
    <w:rsid w:val="000317B2"/>
    <w:rsid w:val="00035568"/>
    <w:rsid w:val="00046E56"/>
    <w:rsid w:val="0005720C"/>
    <w:rsid w:val="00071C64"/>
    <w:rsid w:val="00082489"/>
    <w:rsid w:val="00082CF8"/>
    <w:rsid w:val="00086726"/>
    <w:rsid w:val="00093C97"/>
    <w:rsid w:val="000951F6"/>
    <w:rsid w:val="000A36DB"/>
    <w:rsid w:val="000A3EA1"/>
    <w:rsid w:val="000B1E47"/>
    <w:rsid w:val="000D4B75"/>
    <w:rsid w:val="001048BA"/>
    <w:rsid w:val="00107929"/>
    <w:rsid w:val="00107FD0"/>
    <w:rsid w:val="001108EE"/>
    <w:rsid w:val="00114153"/>
    <w:rsid w:val="00114218"/>
    <w:rsid w:val="00124812"/>
    <w:rsid w:val="0016489A"/>
    <w:rsid w:val="001714C2"/>
    <w:rsid w:val="0019638A"/>
    <w:rsid w:val="001C2347"/>
    <w:rsid w:val="001C78CC"/>
    <w:rsid w:val="001D31BB"/>
    <w:rsid w:val="001E0B9B"/>
    <w:rsid w:val="001E5EFC"/>
    <w:rsid w:val="00210C92"/>
    <w:rsid w:val="00212B13"/>
    <w:rsid w:val="00223917"/>
    <w:rsid w:val="0025295D"/>
    <w:rsid w:val="0026062B"/>
    <w:rsid w:val="00264B53"/>
    <w:rsid w:val="002811A7"/>
    <w:rsid w:val="00284470"/>
    <w:rsid w:val="002925EC"/>
    <w:rsid w:val="002A42DE"/>
    <w:rsid w:val="002C7816"/>
    <w:rsid w:val="002D00CD"/>
    <w:rsid w:val="002E6460"/>
    <w:rsid w:val="002F158D"/>
    <w:rsid w:val="002F7DCE"/>
    <w:rsid w:val="00323CE9"/>
    <w:rsid w:val="00327605"/>
    <w:rsid w:val="00343621"/>
    <w:rsid w:val="00343AE5"/>
    <w:rsid w:val="00350568"/>
    <w:rsid w:val="003542CE"/>
    <w:rsid w:val="0035644D"/>
    <w:rsid w:val="0036341F"/>
    <w:rsid w:val="00365B2E"/>
    <w:rsid w:val="0037765C"/>
    <w:rsid w:val="00381D22"/>
    <w:rsid w:val="00385C53"/>
    <w:rsid w:val="00386C12"/>
    <w:rsid w:val="00394F41"/>
    <w:rsid w:val="003967EF"/>
    <w:rsid w:val="00397642"/>
    <w:rsid w:val="003A2214"/>
    <w:rsid w:val="003B3353"/>
    <w:rsid w:val="003B5AC3"/>
    <w:rsid w:val="003E4B9F"/>
    <w:rsid w:val="003E728F"/>
    <w:rsid w:val="004134A8"/>
    <w:rsid w:val="00414336"/>
    <w:rsid w:val="00422F53"/>
    <w:rsid w:val="00427ABE"/>
    <w:rsid w:val="0043096C"/>
    <w:rsid w:val="00432137"/>
    <w:rsid w:val="00452BB0"/>
    <w:rsid w:val="00453773"/>
    <w:rsid w:val="004646AB"/>
    <w:rsid w:val="00487FBF"/>
    <w:rsid w:val="004A7DE1"/>
    <w:rsid w:val="004B2B3D"/>
    <w:rsid w:val="004B60F2"/>
    <w:rsid w:val="004C52DC"/>
    <w:rsid w:val="004D00C5"/>
    <w:rsid w:val="004D0525"/>
    <w:rsid w:val="004E18E3"/>
    <w:rsid w:val="004F0B29"/>
    <w:rsid w:val="004F7F99"/>
    <w:rsid w:val="00501BDE"/>
    <w:rsid w:val="00502E52"/>
    <w:rsid w:val="0050699F"/>
    <w:rsid w:val="00506E01"/>
    <w:rsid w:val="005115CB"/>
    <w:rsid w:val="00516C18"/>
    <w:rsid w:val="00521AC9"/>
    <w:rsid w:val="005227B0"/>
    <w:rsid w:val="00527B4A"/>
    <w:rsid w:val="00535607"/>
    <w:rsid w:val="005605A7"/>
    <w:rsid w:val="0056317B"/>
    <w:rsid w:val="00566F41"/>
    <w:rsid w:val="0056799C"/>
    <w:rsid w:val="00573284"/>
    <w:rsid w:val="00584325"/>
    <w:rsid w:val="00585529"/>
    <w:rsid w:val="00586EDD"/>
    <w:rsid w:val="005A0012"/>
    <w:rsid w:val="005B1AA4"/>
    <w:rsid w:val="005D4DB6"/>
    <w:rsid w:val="00603CCF"/>
    <w:rsid w:val="00614172"/>
    <w:rsid w:val="006354B1"/>
    <w:rsid w:val="00636071"/>
    <w:rsid w:val="0064581B"/>
    <w:rsid w:val="00647E4C"/>
    <w:rsid w:val="00660562"/>
    <w:rsid w:val="006732B8"/>
    <w:rsid w:val="00675122"/>
    <w:rsid w:val="00697088"/>
    <w:rsid w:val="006C3F43"/>
    <w:rsid w:val="006D1224"/>
    <w:rsid w:val="006D26C0"/>
    <w:rsid w:val="00706170"/>
    <w:rsid w:val="00710438"/>
    <w:rsid w:val="00717BD2"/>
    <w:rsid w:val="00724048"/>
    <w:rsid w:val="00737BB6"/>
    <w:rsid w:val="00766D96"/>
    <w:rsid w:val="0077643F"/>
    <w:rsid w:val="0079223B"/>
    <w:rsid w:val="00795433"/>
    <w:rsid w:val="007A54A3"/>
    <w:rsid w:val="007B0570"/>
    <w:rsid w:val="007B4C19"/>
    <w:rsid w:val="007C317E"/>
    <w:rsid w:val="007F39D3"/>
    <w:rsid w:val="007F510B"/>
    <w:rsid w:val="007F71E4"/>
    <w:rsid w:val="008047B2"/>
    <w:rsid w:val="00805190"/>
    <w:rsid w:val="00833389"/>
    <w:rsid w:val="00835BF6"/>
    <w:rsid w:val="008409AA"/>
    <w:rsid w:val="0084561A"/>
    <w:rsid w:val="00846059"/>
    <w:rsid w:val="00852350"/>
    <w:rsid w:val="00861CD9"/>
    <w:rsid w:val="00861E9C"/>
    <w:rsid w:val="00873E41"/>
    <w:rsid w:val="008975BF"/>
    <w:rsid w:val="008A6DBD"/>
    <w:rsid w:val="008B1113"/>
    <w:rsid w:val="008B5D63"/>
    <w:rsid w:val="008B6FF0"/>
    <w:rsid w:val="008C3AF2"/>
    <w:rsid w:val="008D3ECE"/>
    <w:rsid w:val="008D5CAC"/>
    <w:rsid w:val="008F0E1F"/>
    <w:rsid w:val="00901C94"/>
    <w:rsid w:val="00916266"/>
    <w:rsid w:val="009166EC"/>
    <w:rsid w:val="00917137"/>
    <w:rsid w:val="00925A2B"/>
    <w:rsid w:val="00934B78"/>
    <w:rsid w:val="00944014"/>
    <w:rsid w:val="00946E07"/>
    <w:rsid w:val="00962A1C"/>
    <w:rsid w:val="00972DED"/>
    <w:rsid w:val="009735EB"/>
    <w:rsid w:val="0097471E"/>
    <w:rsid w:val="00975872"/>
    <w:rsid w:val="009912E8"/>
    <w:rsid w:val="0099554F"/>
    <w:rsid w:val="009C1C51"/>
    <w:rsid w:val="009C411B"/>
    <w:rsid w:val="009C525F"/>
    <w:rsid w:val="009E7746"/>
    <w:rsid w:val="009F4CFA"/>
    <w:rsid w:val="00A0524A"/>
    <w:rsid w:val="00A10B0B"/>
    <w:rsid w:val="00A43811"/>
    <w:rsid w:val="00A50BFA"/>
    <w:rsid w:val="00A55968"/>
    <w:rsid w:val="00A67C37"/>
    <w:rsid w:val="00A81CA0"/>
    <w:rsid w:val="00AA42FA"/>
    <w:rsid w:val="00AB129C"/>
    <w:rsid w:val="00AB25F7"/>
    <w:rsid w:val="00AB41C5"/>
    <w:rsid w:val="00AC2F76"/>
    <w:rsid w:val="00AD0BF7"/>
    <w:rsid w:val="00AD289B"/>
    <w:rsid w:val="00B06BC0"/>
    <w:rsid w:val="00B17104"/>
    <w:rsid w:val="00B17824"/>
    <w:rsid w:val="00B17A60"/>
    <w:rsid w:val="00B30C7B"/>
    <w:rsid w:val="00B3595A"/>
    <w:rsid w:val="00B40D17"/>
    <w:rsid w:val="00B41D2B"/>
    <w:rsid w:val="00B60EF1"/>
    <w:rsid w:val="00B62C08"/>
    <w:rsid w:val="00B66310"/>
    <w:rsid w:val="00B66F3F"/>
    <w:rsid w:val="00B85857"/>
    <w:rsid w:val="00BC5EAC"/>
    <w:rsid w:val="00BE2DC4"/>
    <w:rsid w:val="00BE4BC9"/>
    <w:rsid w:val="00BF0319"/>
    <w:rsid w:val="00BF0C1A"/>
    <w:rsid w:val="00C006C7"/>
    <w:rsid w:val="00C02E3A"/>
    <w:rsid w:val="00C062D5"/>
    <w:rsid w:val="00C17177"/>
    <w:rsid w:val="00C17897"/>
    <w:rsid w:val="00C237EE"/>
    <w:rsid w:val="00C57DC1"/>
    <w:rsid w:val="00C618BE"/>
    <w:rsid w:val="00C81BEE"/>
    <w:rsid w:val="00C9472A"/>
    <w:rsid w:val="00CA1E03"/>
    <w:rsid w:val="00CA7082"/>
    <w:rsid w:val="00CB3EB2"/>
    <w:rsid w:val="00CB4DB1"/>
    <w:rsid w:val="00CC3C3E"/>
    <w:rsid w:val="00CD3BC6"/>
    <w:rsid w:val="00CD3EC8"/>
    <w:rsid w:val="00CE2C87"/>
    <w:rsid w:val="00CE5ECD"/>
    <w:rsid w:val="00CF3FD1"/>
    <w:rsid w:val="00D04FCD"/>
    <w:rsid w:val="00D3393E"/>
    <w:rsid w:val="00D44DA8"/>
    <w:rsid w:val="00D45A21"/>
    <w:rsid w:val="00D5352F"/>
    <w:rsid w:val="00D61869"/>
    <w:rsid w:val="00D61DE7"/>
    <w:rsid w:val="00D70FD9"/>
    <w:rsid w:val="00D7644D"/>
    <w:rsid w:val="00D91FF4"/>
    <w:rsid w:val="00D95732"/>
    <w:rsid w:val="00DA0EFA"/>
    <w:rsid w:val="00DD646D"/>
    <w:rsid w:val="00E253CD"/>
    <w:rsid w:val="00E32E9C"/>
    <w:rsid w:val="00E369D6"/>
    <w:rsid w:val="00E41D6E"/>
    <w:rsid w:val="00E4509B"/>
    <w:rsid w:val="00E470CA"/>
    <w:rsid w:val="00E50C2F"/>
    <w:rsid w:val="00E72B32"/>
    <w:rsid w:val="00E7336C"/>
    <w:rsid w:val="00E765A5"/>
    <w:rsid w:val="00E77910"/>
    <w:rsid w:val="00EB0EEC"/>
    <w:rsid w:val="00EB70F8"/>
    <w:rsid w:val="00EC5741"/>
    <w:rsid w:val="00ED1E1E"/>
    <w:rsid w:val="00ED3C67"/>
    <w:rsid w:val="00ED6357"/>
    <w:rsid w:val="00EE0072"/>
    <w:rsid w:val="00EE068A"/>
    <w:rsid w:val="00EE0AAB"/>
    <w:rsid w:val="00EF2499"/>
    <w:rsid w:val="00F04631"/>
    <w:rsid w:val="00F141C7"/>
    <w:rsid w:val="00F22441"/>
    <w:rsid w:val="00F36402"/>
    <w:rsid w:val="00F538FA"/>
    <w:rsid w:val="00F5563F"/>
    <w:rsid w:val="00F5739D"/>
    <w:rsid w:val="00F70AD1"/>
    <w:rsid w:val="00F744C6"/>
    <w:rsid w:val="00F74CFF"/>
    <w:rsid w:val="00FA6C14"/>
    <w:rsid w:val="00FB2726"/>
    <w:rsid w:val="00FC5A9D"/>
    <w:rsid w:val="00FE6E3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CO"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97088"/>
    <w:pPr>
      <w:spacing w:after="200" w:line="276" w:lineRule="auto"/>
      <w:jc w:val="left"/>
    </w:pPr>
  </w:style>
  <w:style w:type="paragraph" w:styleId="Ttulo1">
    <w:name w:val="heading 1"/>
    <w:basedOn w:val="Normal"/>
    <w:next w:val="Normal"/>
    <w:link w:val="Ttulo1Car"/>
    <w:uiPriority w:val="9"/>
    <w:qFormat/>
    <w:rsid w:val="0069708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ar"/>
    <w:semiHidden/>
    <w:unhideWhenUsed/>
    <w:qFormat/>
    <w:rsid w:val="00697088"/>
    <w:pPr>
      <w:keepNext/>
      <w:spacing w:after="0" w:line="240" w:lineRule="auto"/>
      <w:jc w:val="both"/>
      <w:outlineLvl w:val="1"/>
    </w:pPr>
    <w:rPr>
      <w:rFonts w:ascii="Arial" w:eastAsia="Times New Roman" w:hAnsi="Arial" w:cs="Times New Roman"/>
      <w:b/>
      <w:bCs/>
      <w:sz w:val="24"/>
      <w:szCs w:val="24"/>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697088"/>
    <w:rPr>
      <w:rFonts w:asciiTheme="majorHAnsi" w:eastAsiaTheme="majorEastAsia" w:hAnsiTheme="majorHAnsi" w:cstheme="majorBidi"/>
      <w:b/>
      <w:bCs/>
      <w:color w:val="365F91" w:themeColor="accent1" w:themeShade="BF"/>
      <w:sz w:val="28"/>
      <w:szCs w:val="28"/>
    </w:rPr>
  </w:style>
  <w:style w:type="character" w:customStyle="1" w:styleId="Ttulo2Car">
    <w:name w:val="Título 2 Car"/>
    <w:basedOn w:val="Fuentedeprrafopredeter"/>
    <w:link w:val="Ttulo2"/>
    <w:semiHidden/>
    <w:rsid w:val="00697088"/>
    <w:rPr>
      <w:rFonts w:ascii="Arial" w:eastAsia="Times New Roman" w:hAnsi="Arial" w:cs="Times New Roman"/>
      <w:b/>
      <w:bCs/>
      <w:sz w:val="24"/>
      <w:szCs w:val="24"/>
      <w:lang w:val="es-ES" w:eastAsia="es-ES"/>
    </w:rPr>
  </w:style>
  <w:style w:type="paragraph" w:styleId="Encabezado">
    <w:name w:val="header"/>
    <w:basedOn w:val="Normal"/>
    <w:link w:val="EncabezadoCar"/>
    <w:rsid w:val="00697088"/>
    <w:pPr>
      <w:tabs>
        <w:tab w:val="center" w:pos="4419"/>
        <w:tab w:val="right" w:pos="8838"/>
      </w:tabs>
      <w:spacing w:after="0" w:line="240" w:lineRule="auto"/>
    </w:pPr>
    <w:rPr>
      <w:rFonts w:ascii="Courier New" w:eastAsia="Batang" w:hAnsi="Courier New" w:cs="Times New Roman"/>
      <w:sz w:val="24"/>
      <w:szCs w:val="24"/>
      <w:lang w:val="es-ES" w:eastAsia="es-ES"/>
    </w:rPr>
  </w:style>
  <w:style w:type="character" w:customStyle="1" w:styleId="EncabezadoCar">
    <w:name w:val="Encabezado Car"/>
    <w:basedOn w:val="Fuentedeprrafopredeter"/>
    <w:link w:val="Encabezado"/>
    <w:rsid w:val="00697088"/>
    <w:rPr>
      <w:rFonts w:ascii="Courier New" w:eastAsia="Batang" w:hAnsi="Courier New" w:cs="Times New Roman"/>
      <w:sz w:val="24"/>
      <w:szCs w:val="24"/>
      <w:lang w:val="es-ES" w:eastAsia="es-ES"/>
    </w:rPr>
  </w:style>
  <w:style w:type="paragraph" w:styleId="Piedepgina">
    <w:name w:val="footer"/>
    <w:basedOn w:val="Normal"/>
    <w:link w:val="PiedepginaCar"/>
    <w:rsid w:val="00697088"/>
    <w:pPr>
      <w:tabs>
        <w:tab w:val="center" w:pos="4419"/>
        <w:tab w:val="right" w:pos="8838"/>
      </w:tabs>
      <w:spacing w:after="0" w:line="240" w:lineRule="auto"/>
    </w:pPr>
    <w:rPr>
      <w:rFonts w:ascii="Courier New" w:eastAsia="Batang" w:hAnsi="Courier New" w:cs="Times New Roman"/>
      <w:sz w:val="24"/>
      <w:szCs w:val="24"/>
      <w:lang w:val="es-ES" w:eastAsia="es-ES"/>
    </w:rPr>
  </w:style>
  <w:style w:type="character" w:customStyle="1" w:styleId="PiedepginaCar">
    <w:name w:val="Pie de página Car"/>
    <w:basedOn w:val="Fuentedeprrafopredeter"/>
    <w:link w:val="Piedepgina"/>
    <w:rsid w:val="00697088"/>
    <w:rPr>
      <w:rFonts w:ascii="Courier New" w:eastAsia="Batang" w:hAnsi="Courier New" w:cs="Times New Roman"/>
      <w:sz w:val="24"/>
      <w:szCs w:val="24"/>
      <w:lang w:val="es-ES" w:eastAsia="es-ES"/>
    </w:rPr>
  </w:style>
  <w:style w:type="character" w:styleId="Nmerodepgina">
    <w:name w:val="page number"/>
    <w:basedOn w:val="Fuentedeprrafopredeter"/>
    <w:rsid w:val="00697088"/>
  </w:style>
  <w:style w:type="paragraph" w:styleId="Prrafodelista">
    <w:name w:val="List Paragraph"/>
    <w:basedOn w:val="Normal"/>
    <w:uiPriority w:val="34"/>
    <w:qFormat/>
    <w:rsid w:val="00697088"/>
    <w:pPr>
      <w:spacing w:after="0" w:line="240" w:lineRule="auto"/>
      <w:ind w:left="708"/>
    </w:pPr>
    <w:rPr>
      <w:rFonts w:ascii="Courier New" w:eastAsia="Batang" w:hAnsi="Courier New" w:cs="Times New Roman"/>
      <w:sz w:val="24"/>
      <w:szCs w:val="24"/>
      <w:lang w:val="es-ES" w:eastAsia="es-ES"/>
    </w:rPr>
  </w:style>
  <w:style w:type="paragraph" w:styleId="Textodeglobo">
    <w:name w:val="Balloon Text"/>
    <w:basedOn w:val="Normal"/>
    <w:link w:val="TextodegloboCar"/>
    <w:uiPriority w:val="99"/>
    <w:semiHidden/>
    <w:unhideWhenUsed/>
    <w:rsid w:val="00BC5EAC"/>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BC5EAC"/>
    <w:rPr>
      <w:rFonts w:ascii="Tahoma" w:hAnsi="Tahoma" w:cs="Tahoma"/>
      <w:sz w:val="16"/>
      <w:szCs w:val="16"/>
    </w:rPr>
  </w:style>
  <w:style w:type="paragraph" w:styleId="NormalWeb">
    <w:name w:val="Normal (Web)"/>
    <w:basedOn w:val="Normal"/>
    <w:uiPriority w:val="99"/>
    <w:semiHidden/>
    <w:unhideWhenUsed/>
    <w:rsid w:val="00901C94"/>
    <w:pPr>
      <w:spacing w:before="100" w:beforeAutospacing="1" w:after="100" w:afterAutospacing="1" w:line="240" w:lineRule="auto"/>
    </w:pPr>
    <w:rPr>
      <w:rFonts w:ascii="Times New Roman" w:eastAsia="Times New Roman" w:hAnsi="Times New Roman" w:cs="Times New Roman"/>
      <w:sz w:val="24"/>
      <w:szCs w:val="24"/>
      <w:lang w:eastAsia="es-CO"/>
    </w:rPr>
  </w:style>
  <w:style w:type="character" w:styleId="Hipervnculo">
    <w:name w:val="Hyperlink"/>
    <w:basedOn w:val="Fuentedeprrafopredeter"/>
    <w:uiPriority w:val="99"/>
    <w:unhideWhenUsed/>
    <w:rsid w:val="008C3AF2"/>
    <w:rPr>
      <w:color w:val="0000FF" w:themeColor="hyperlink"/>
      <w:u w:val="single"/>
    </w:rPr>
  </w:style>
  <w:style w:type="character" w:customStyle="1" w:styleId="apple-converted-space">
    <w:name w:val="apple-converted-space"/>
    <w:basedOn w:val="Fuentedeprrafopredeter"/>
    <w:rsid w:val="008C3AF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CO"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97088"/>
    <w:pPr>
      <w:spacing w:after="200" w:line="276" w:lineRule="auto"/>
      <w:jc w:val="left"/>
    </w:pPr>
  </w:style>
  <w:style w:type="paragraph" w:styleId="Ttulo1">
    <w:name w:val="heading 1"/>
    <w:basedOn w:val="Normal"/>
    <w:next w:val="Normal"/>
    <w:link w:val="Ttulo1Car"/>
    <w:uiPriority w:val="9"/>
    <w:qFormat/>
    <w:rsid w:val="0069708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ar"/>
    <w:semiHidden/>
    <w:unhideWhenUsed/>
    <w:qFormat/>
    <w:rsid w:val="00697088"/>
    <w:pPr>
      <w:keepNext/>
      <w:spacing w:after="0" w:line="240" w:lineRule="auto"/>
      <w:jc w:val="both"/>
      <w:outlineLvl w:val="1"/>
    </w:pPr>
    <w:rPr>
      <w:rFonts w:ascii="Arial" w:eastAsia="Times New Roman" w:hAnsi="Arial" w:cs="Times New Roman"/>
      <w:b/>
      <w:bCs/>
      <w:sz w:val="24"/>
      <w:szCs w:val="24"/>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697088"/>
    <w:rPr>
      <w:rFonts w:asciiTheme="majorHAnsi" w:eastAsiaTheme="majorEastAsia" w:hAnsiTheme="majorHAnsi" w:cstheme="majorBidi"/>
      <w:b/>
      <w:bCs/>
      <w:color w:val="365F91" w:themeColor="accent1" w:themeShade="BF"/>
      <w:sz w:val="28"/>
      <w:szCs w:val="28"/>
    </w:rPr>
  </w:style>
  <w:style w:type="character" w:customStyle="1" w:styleId="Ttulo2Car">
    <w:name w:val="Título 2 Car"/>
    <w:basedOn w:val="Fuentedeprrafopredeter"/>
    <w:link w:val="Ttulo2"/>
    <w:semiHidden/>
    <w:rsid w:val="00697088"/>
    <w:rPr>
      <w:rFonts w:ascii="Arial" w:eastAsia="Times New Roman" w:hAnsi="Arial" w:cs="Times New Roman"/>
      <w:b/>
      <w:bCs/>
      <w:sz w:val="24"/>
      <w:szCs w:val="24"/>
      <w:lang w:val="es-ES" w:eastAsia="es-ES"/>
    </w:rPr>
  </w:style>
  <w:style w:type="paragraph" w:styleId="Encabezado">
    <w:name w:val="header"/>
    <w:basedOn w:val="Normal"/>
    <w:link w:val="EncabezadoCar"/>
    <w:rsid w:val="00697088"/>
    <w:pPr>
      <w:tabs>
        <w:tab w:val="center" w:pos="4419"/>
        <w:tab w:val="right" w:pos="8838"/>
      </w:tabs>
      <w:spacing w:after="0" w:line="240" w:lineRule="auto"/>
    </w:pPr>
    <w:rPr>
      <w:rFonts w:ascii="Courier New" w:eastAsia="Batang" w:hAnsi="Courier New" w:cs="Times New Roman"/>
      <w:sz w:val="24"/>
      <w:szCs w:val="24"/>
      <w:lang w:val="es-ES" w:eastAsia="es-ES"/>
    </w:rPr>
  </w:style>
  <w:style w:type="character" w:customStyle="1" w:styleId="EncabezadoCar">
    <w:name w:val="Encabezado Car"/>
    <w:basedOn w:val="Fuentedeprrafopredeter"/>
    <w:link w:val="Encabezado"/>
    <w:rsid w:val="00697088"/>
    <w:rPr>
      <w:rFonts w:ascii="Courier New" w:eastAsia="Batang" w:hAnsi="Courier New" w:cs="Times New Roman"/>
      <w:sz w:val="24"/>
      <w:szCs w:val="24"/>
      <w:lang w:val="es-ES" w:eastAsia="es-ES"/>
    </w:rPr>
  </w:style>
  <w:style w:type="paragraph" w:styleId="Piedepgina">
    <w:name w:val="footer"/>
    <w:basedOn w:val="Normal"/>
    <w:link w:val="PiedepginaCar"/>
    <w:rsid w:val="00697088"/>
    <w:pPr>
      <w:tabs>
        <w:tab w:val="center" w:pos="4419"/>
        <w:tab w:val="right" w:pos="8838"/>
      </w:tabs>
      <w:spacing w:after="0" w:line="240" w:lineRule="auto"/>
    </w:pPr>
    <w:rPr>
      <w:rFonts w:ascii="Courier New" w:eastAsia="Batang" w:hAnsi="Courier New" w:cs="Times New Roman"/>
      <w:sz w:val="24"/>
      <w:szCs w:val="24"/>
      <w:lang w:val="es-ES" w:eastAsia="es-ES"/>
    </w:rPr>
  </w:style>
  <w:style w:type="character" w:customStyle="1" w:styleId="PiedepginaCar">
    <w:name w:val="Pie de página Car"/>
    <w:basedOn w:val="Fuentedeprrafopredeter"/>
    <w:link w:val="Piedepgina"/>
    <w:rsid w:val="00697088"/>
    <w:rPr>
      <w:rFonts w:ascii="Courier New" w:eastAsia="Batang" w:hAnsi="Courier New" w:cs="Times New Roman"/>
      <w:sz w:val="24"/>
      <w:szCs w:val="24"/>
      <w:lang w:val="es-ES" w:eastAsia="es-ES"/>
    </w:rPr>
  </w:style>
  <w:style w:type="character" w:styleId="Nmerodepgina">
    <w:name w:val="page number"/>
    <w:basedOn w:val="Fuentedeprrafopredeter"/>
    <w:rsid w:val="00697088"/>
  </w:style>
  <w:style w:type="paragraph" w:styleId="Prrafodelista">
    <w:name w:val="List Paragraph"/>
    <w:basedOn w:val="Normal"/>
    <w:uiPriority w:val="34"/>
    <w:qFormat/>
    <w:rsid w:val="00697088"/>
    <w:pPr>
      <w:spacing w:after="0" w:line="240" w:lineRule="auto"/>
      <w:ind w:left="708"/>
    </w:pPr>
    <w:rPr>
      <w:rFonts w:ascii="Courier New" w:eastAsia="Batang" w:hAnsi="Courier New" w:cs="Times New Roman"/>
      <w:sz w:val="24"/>
      <w:szCs w:val="24"/>
      <w:lang w:val="es-ES" w:eastAsia="es-ES"/>
    </w:rPr>
  </w:style>
  <w:style w:type="paragraph" w:styleId="Textodeglobo">
    <w:name w:val="Balloon Text"/>
    <w:basedOn w:val="Normal"/>
    <w:link w:val="TextodegloboCar"/>
    <w:uiPriority w:val="99"/>
    <w:semiHidden/>
    <w:unhideWhenUsed/>
    <w:rsid w:val="00BC5EAC"/>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BC5EAC"/>
    <w:rPr>
      <w:rFonts w:ascii="Tahoma" w:hAnsi="Tahoma" w:cs="Tahoma"/>
      <w:sz w:val="16"/>
      <w:szCs w:val="16"/>
    </w:rPr>
  </w:style>
  <w:style w:type="paragraph" w:styleId="NormalWeb">
    <w:name w:val="Normal (Web)"/>
    <w:basedOn w:val="Normal"/>
    <w:uiPriority w:val="99"/>
    <w:semiHidden/>
    <w:unhideWhenUsed/>
    <w:rsid w:val="00901C94"/>
    <w:pPr>
      <w:spacing w:before="100" w:beforeAutospacing="1" w:after="100" w:afterAutospacing="1" w:line="240" w:lineRule="auto"/>
    </w:pPr>
    <w:rPr>
      <w:rFonts w:ascii="Times New Roman" w:eastAsia="Times New Roman" w:hAnsi="Times New Roman" w:cs="Times New Roman"/>
      <w:sz w:val="24"/>
      <w:szCs w:val="24"/>
      <w:lang w:eastAsia="es-CO"/>
    </w:rPr>
  </w:style>
  <w:style w:type="character" w:styleId="Hipervnculo">
    <w:name w:val="Hyperlink"/>
    <w:basedOn w:val="Fuentedeprrafopredeter"/>
    <w:uiPriority w:val="99"/>
    <w:unhideWhenUsed/>
    <w:rsid w:val="008C3AF2"/>
    <w:rPr>
      <w:color w:val="0000FF" w:themeColor="hyperlink"/>
      <w:u w:val="single"/>
    </w:rPr>
  </w:style>
  <w:style w:type="character" w:customStyle="1" w:styleId="apple-converted-space">
    <w:name w:val="apple-converted-space"/>
    <w:basedOn w:val="Fuentedeprrafopredeter"/>
    <w:rsid w:val="008C3AF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54</TotalTime>
  <Pages>9</Pages>
  <Words>4875</Words>
  <Characters>26814</Characters>
  <Application>Microsoft Office Word</Application>
  <DocSecurity>0</DocSecurity>
  <Lines>223</Lines>
  <Paragraphs>63</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31626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usuario</dc:creator>
  <cp:lastModifiedBy>USUARIO</cp:lastModifiedBy>
  <cp:revision>8</cp:revision>
  <cp:lastPrinted>2020-07-01T05:00:00Z</cp:lastPrinted>
  <dcterms:created xsi:type="dcterms:W3CDTF">2020-03-10T15:23:00Z</dcterms:created>
  <dcterms:modified xsi:type="dcterms:W3CDTF">2020-07-01T16:08:00Z</dcterms:modified>
</cp:coreProperties>
</file>